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7B02A0">
        <w:tc>
          <w:tcPr>
            <w:tcW w:w="8683" w:type="dxa"/>
            <w:tcBorders>
              <w:top w:val="single" w:sz="12" w:space="0" w:color="auto"/>
              <w:left w:val="single" w:sz="12" w:space="0" w:color="auto"/>
              <w:bottom w:val="nil"/>
              <w:right w:val="single" w:sz="12" w:space="0" w:color="auto"/>
            </w:tcBorders>
            <w:shd w:val="clear" w:color="auto" w:fill="CCFFFF"/>
          </w:tcPr>
          <w:p w:rsidR="007B02A0" w:rsidRPr="000E2370" w:rsidRDefault="00B40EFE">
            <w:pPr>
              <w:pStyle w:val="Heading1"/>
              <w:numPr>
                <w:ilvl w:val="0"/>
                <w:numId w:val="9"/>
              </w:numPr>
              <w:rPr>
                <w:rFonts w:cs="Arial"/>
                <w:lang w:val="en-US" w:eastAsia="en-US"/>
              </w:rPr>
            </w:pPr>
            <w:bookmarkStart w:id="0" w:name="Special__Country"/>
            <w:bookmarkStart w:id="1" w:name="_Toc3891527"/>
            <w:bookmarkEnd w:id="0"/>
            <w:r w:rsidRPr="000E2370">
              <w:rPr>
                <w:rFonts w:cs="Arial"/>
                <w:lang w:val="en-US" w:eastAsia="en-US"/>
              </w:rPr>
              <w:t>Vietnam</w:t>
            </w:r>
            <w:bookmarkEnd w:id="1"/>
          </w:p>
        </w:tc>
      </w:tr>
      <w:tr w:rsidR="007B02A0">
        <w:tc>
          <w:tcPr>
            <w:tcW w:w="8683" w:type="dxa"/>
            <w:tcBorders>
              <w:top w:val="nil"/>
              <w:left w:val="single" w:sz="12" w:space="0" w:color="auto"/>
              <w:bottom w:val="nil"/>
              <w:right w:val="single" w:sz="12" w:space="0" w:color="auto"/>
            </w:tcBorders>
            <w:shd w:val="clear" w:color="auto" w:fill="CCFFFF"/>
            <w:hideMark/>
          </w:tcPr>
          <w:p w:rsidR="007B02A0" w:rsidRDefault="007B02A0">
            <w:pPr>
              <w:jc w:val="center"/>
              <w:rPr>
                <w:b/>
                <w:bCs/>
                <w:sz w:val="28"/>
                <w:szCs w:val="28"/>
              </w:rPr>
            </w:pPr>
            <w:bookmarkStart w:id="2" w:name="Special_Template"/>
            <w:bookmarkEnd w:id="2"/>
            <w:r>
              <w:rPr>
                <w:b/>
                <w:bCs/>
                <w:sz w:val="28"/>
                <w:szCs w:val="28"/>
              </w:rPr>
              <w:t>GDDS - DQAF View</w:t>
            </w:r>
          </w:p>
        </w:tc>
      </w:tr>
      <w:tr w:rsidR="007B02A0">
        <w:tc>
          <w:tcPr>
            <w:tcW w:w="8683" w:type="dxa"/>
            <w:tcBorders>
              <w:top w:val="nil"/>
              <w:left w:val="single" w:sz="12" w:space="0" w:color="auto"/>
              <w:bottom w:val="single" w:sz="12" w:space="0" w:color="auto"/>
              <w:right w:val="single" w:sz="12" w:space="0" w:color="auto"/>
            </w:tcBorders>
            <w:shd w:val="clear" w:color="auto" w:fill="CCFFFF"/>
            <w:hideMark/>
          </w:tcPr>
          <w:p w:rsidR="007B02A0" w:rsidRDefault="007B02A0">
            <w:pPr>
              <w:jc w:val="center"/>
              <w:rPr>
                <w:b/>
                <w:sz w:val="24"/>
              </w:rPr>
            </w:pPr>
            <w:bookmarkStart w:id="3" w:name="Special_ConceptType"/>
            <w:bookmarkEnd w:id="3"/>
            <w:r>
              <w:rPr>
                <w:b/>
                <w:sz w:val="24"/>
              </w:rPr>
              <w:t xml:space="preserve">  </w:t>
            </w:r>
            <w:bookmarkStart w:id="4" w:name="Special_Concept"/>
            <w:bookmarkEnd w:id="4"/>
            <w:r w:rsidR="00B40EFE">
              <w:rPr>
                <w:b/>
                <w:sz w:val="24"/>
              </w:rPr>
              <w:t>Consumer price index</w:t>
            </w:r>
          </w:p>
        </w:tc>
      </w:tr>
    </w:tbl>
    <w:p w:rsidR="007B02A0" w:rsidRDefault="007B02A0">
      <w:pPr>
        <w:rPr>
          <w:color w:val="FFFFFF"/>
          <w:szCs w:val="20"/>
        </w:rPr>
      </w:pPr>
      <w:bookmarkStart w:id="5" w:name="BMK"/>
      <w:bookmarkEnd w:id="5"/>
      <w:r>
        <w:rPr>
          <w:color w:val="FFFFFF"/>
          <w:szCs w:val="20"/>
        </w:rPr>
        <w:t>GDDSKey_DQAF</w:t>
      </w:r>
    </w:p>
    <w:p w:rsidR="007B02A0" w:rsidRDefault="007B02A0">
      <w:pPr>
        <w:autoSpaceDE w:val="0"/>
        <w:autoSpaceDN w:val="0"/>
        <w:adjustRightInd w:val="0"/>
        <w:rPr>
          <w:b/>
          <w:bCs/>
          <w:color w:val="0000FF"/>
          <w:sz w:val="22"/>
          <w:szCs w:val="22"/>
        </w:rPr>
      </w:pPr>
      <w:r>
        <w:rPr>
          <w:b/>
          <w:bCs/>
          <w:color w:val="0000FF"/>
          <w:sz w:val="24"/>
        </w:rPr>
        <w:t>Format for Document Completion</w:t>
      </w:r>
    </w:p>
    <w:p w:rsidR="007B02A0" w:rsidRDefault="007B02A0">
      <w:pPr>
        <w:autoSpaceDE w:val="0"/>
        <w:autoSpaceDN w:val="0"/>
        <w:adjustRightInd w:val="0"/>
        <w:rPr>
          <w:color w:val="0000FF"/>
          <w:sz w:val="24"/>
        </w:rPr>
      </w:pPr>
      <w:r>
        <w:rPr>
          <w:color w:val="0000FF"/>
          <w:sz w:val="24"/>
        </w:rPr>
        <w:t>For prompt posting of metadata, please use the following guidelines when revising the templates:</w:t>
      </w:r>
    </w:p>
    <w:p w:rsidR="007B02A0" w:rsidRDefault="007B02A0">
      <w:pPr>
        <w:numPr>
          <w:ilvl w:val="0"/>
          <w:numId w:val="10"/>
        </w:numPr>
        <w:autoSpaceDE w:val="0"/>
        <w:autoSpaceDN w:val="0"/>
        <w:adjustRightInd w:val="0"/>
        <w:ind w:left="360" w:hanging="360"/>
        <w:rPr>
          <w:color w:val="0000FF"/>
          <w:sz w:val="24"/>
        </w:rPr>
      </w:pPr>
      <w:r>
        <w:rPr>
          <w:color w:val="0000FF"/>
          <w:sz w:val="24"/>
        </w:rPr>
        <w:t xml:space="preserve">Format the templates as you would like them to be posted on the DSBB (i.e., no </w:t>
      </w:r>
      <w:r>
        <w:rPr>
          <w:color w:val="FF0000"/>
          <w:sz w:val="24"/>
        </w:rPr>
        <w:t>red</w:t>
      </w:r>
      <w:r>
        <w:rPr>
          <w:color w:val="0000FF"/>
          <w:sz w:val="24"/>
        </w:rPr>
        <w:t xml:space="preserve"> or </w:t>
      </w:r>
      <w:r>
        <w:rPr>
          <w:strike/>
          <w:color w:val="0000FF"/>
          <w:sz w:val="24"/>
        </w:rPr>
        <w:t>strikethrough</w:t>
      </w:r>
      <w:r>
        <w:rPr>
          <w:color w:val="0000FF"/>
          <w:sz w:val="24"/>
        </w:rPr>
        <w:t xml:space="preserve"> type or manual tracked changes);</w:t>
      </w:r>
    </w:p>
    <w:p w:rsidR="007B02A0" w:rsidRDefault="007B02A0">
      <w:pPr>
        <w:numPr>
          <w:ilvl w:val="0"/>
          <w:numId w:val="10"/>
        </w:numPr>
        <w:autoSpaceDE w:val="0"/>
        <w:autoSpaceDN w:val="0"/>
        <w:adjustRightInd w:val="0"/>
        <w:ind w:left="360" w:hanging="360"/>
        <w:rPr>
          <w:color w:val="0000FF"/>
          <w:sz w:val="24"/>
        </w:rPr>
      </w:pPr>
      <w:r>
        <w:rPr>
          <w:color w:val="0000FF"/>
          <w:sz w:val="24"/>
        </w:rPr>
        <w:t xml:space="preserve">Use </w:t>
      </w:r>
      <w:r>
        <w:rPr>
          <w:sz w:val="24"/>
        </w:rPr>
        <w:t>plain black text</w:t>
      </w:r>
      <w:r>
        <w:rPr>
          <w:color w:val="0000FF"/>
          <w:sz w:val="24"/>
        </w:rPr>
        <w:t xml:space="preserve"> for most content, with other formatting used only sparingly (</w:t>
      </w:r>
      <w:r>
        <w:rPr>
          <w:i/>
          <w:iCs/>
          <w:color w:val="0000FF"/>
          <w:sz w:val="24"/>
        </w:rPr>
        <w:t>italics</w:t>
      </w:r>
      <w:r>
        <w:rPr>
          <w:color w:val="0000FF"/>
          <w:sz w:val="24"/>
        </w:rPr>
        <w:t xml:space="preserve"> for manual/publication titles, </w:t>
      </w:r>
      <w:r>
        <w:rPr>
          <w:b/>
          <w:bCs/>
          <w:color w:val="0000FF"/>
          <w:sz w:val="24"/>
        </w:rPr>
        <w:t>blue</w:t>
      </w:r>
      <w:r>
        <w:rPr>
          <w:color w:val="0000FF"/>
          <w:sz w:val="24"/>
        </w:rPr>
        <w:t xml:space="preserve"> or </w:t>
      </w:r>
      <w:r>
        <w:rPr>
          <w:b/>
          <w:bCs/>
          <w:sz w:val="24"/>
        </w:rPr>
        <w:t>bold</w:t>
      </w:r>
      <w:r>
        <w:rPr>
          <w:color w:val="0000FF"/>
          <w:sz w:val="24"/>
        </w:rPr>
        <w:t xml:space="preserve"> text for titles and headers, …);</w:t>
      </w:r>
    </w:p>
    <w:p w:rsidR="007B02A0" w:rsidRDefault="007B02A0">
      <w:pPr>
        <w:numPr>
          <w:ilvl w:val="0"/>
          <w:numId w:val="10"/>
        </w:numPr>
        <w:autoSpaceDE w:val="0"/>
        <w:autoSpaceDN w:val="0"/>
        <w:adjustRightInd w:val="0"/>
        <w:ind w:left="360" w:hanging="360"/>
        <w:rPr>
          <w:color w:val="0000FF"/>
          <w:sz w:val="24"/>
        </w:rPr>
      </w:pPr>
      <w:r>
        <w:rPr>
          <w:color w:val="0000FF"/>
          <w:sz w:val="24"/>
        </w:rPr>
        <w:t>Save the documents in Word format (.doc) throughout the metadata update process; and</w:t>
      </w:r>
    </w:p>
    <w:p w:rsidR="007B02A0" w:rsidRDefault="007B02A0">
      <w:pPr>
        <w:rPr>
          <w:color w:val="0000FF"/>
          <w:sz w:val="24"/>
        </w:rPr>
      </w:pPr>
      <w:r>
        <w:rPr>
          <w:color w:val="0000FF"/>
          <w:sz w:val="24"/>
        </w:rPr>
        <w:t>Avoid deleting any fields or coding in the template.</w:t>
      </w:r>
    </w:p>
    <w:p w:rsidR="007B02A0" w:rsidRDefault="007B02A0">
      <w:pPr>
        <w:rPr>
          <w:color w:val="FF0000"/>
          <w:szCs w:val="20"/>
        </w:rPr>
      </w:pPr>
    </w:p>
    <w:p w:rsidR="007B02A0" w:rsidRDefault="007B02A0">
      <w:pPr>
        <w:rPr>
          <w:color w:val="0000FF"/>
          <w:sz w:val="24"/>
        </w:rPr>
      </w:pPr>
      <w:r>
        <w:rPr>
          <w:b/>
          <w:color w:val="0000FF"/>
          <w:sz w:val="24"/>
        </w:rPr>
        <w:t>Help</w:t>
      </w:r>
      <w:r>
        <w:rPr>
          <w:color w:val="0000FF"/>
          <w:sz w:val="24"/>
        </w:rPr>
        <w:t xml:space="preserve"> on Document Navigation:</w:t>
      </w:r>
    </w:p>
    <w:p w:rsidR="007B02A0" w:rsidRDefault="007B02A0">
      <w:pPr>
        <w:numPr>
          <w:ilvl w:val="0"/>
          <w:numId w:val="11"/>
        </w:numPr>
        <w:rPr>
          <w:i/>
          <w:color w:val="0000FF"/>
          <w:sz w:val="24"/>
        </w:rPr>
      </w:pPr>
      <w:r>
        <w:rPr>
          <w:i/>
          <w:color w:val="0000FF"/>
          <w:sz w:val="24"/>
        </w:rPr>
        <w:t>To show navigation tree in the side pane, select the  menu: View -&gt; Documentmap</w:t>
      </w:r>
    </w:p>
    <w:p w:rsidR="007B02A0" w:rsidRDefault="007B02A0">
      <w:pPr>
        <w:sectPr w:rsidR="007B02A0">
          <w:pgSz w:w="12240" w:h="15840"/>
          <w:pgMar w:top="1440" w:right="1800" w:bottom="1440" w:left="1800" w:header="720" w:footer="720" w:gutter="0"/>
          <w:cols w:space="720"/>
          <w:docGrid w:linePitch="360"/>
        </w:sectPr>
      </w:pPr>
    </w:p>
    <w:p w:rsidR="007B02A0" w:rsidRDefault="007B02A0">
      <w:pPr>
        <w:numPr>
          <w:ilvl w:val="0"/>
          <w:numId w:val="11"/>
        </w:numPr>
        <w:rPr>
          <w:i/>
          <w:color w:val="0000FF"/>
          <w:sz w:val="24"/>
        </w:rPr>
      </w:pPr>
      <w:r>
        <w:rPr>
          <w:i/>
          <w:color w:val="0000FF"/>
          <w:sz w:val="24"/>
        </w:rPr>
        <w:lastRenderedPageBreak/>
        <w:t xml:space="preserve">Click </w:t>
      </w:r>
      <w:hyperlink w:anchor="Contacts" w:history="1">
        <w:r>
          <w:rPr>
            <w:rStyle w:val="Hyperlink"/>
            <w:i/>
            <w:sz w:val="24"/>
          </w:rPr>
          <w:t>here</w:t>
        </w:r>
      </w:hyperlink>
      <w:r>
        <w:rPr>
          <w:i/>
          <w:color w:val="0000FF"/>
          <w:sz w:val="24"/>
        </w:rPr>
        <w:t xml:space="preserve"> to complete Contact Person(s) information</w:t>
      </w:r>
    </w:p>
    <w:p w:rsidR="007B02A0" w:rsidRDefault="007B02A0">
      <w:pPr>
        <w:numPr>
          <w:ilvl w:val="0"/>
          <w:numId w:val="11"/>
        </w:numPr>
        <w:rPr>
          <w:b/>
          <w:i/>
          <w:color w:val="0000FF"/>
          <w:sz w:val="24"/>
        </w:rPr>
      </w:pPr>
      <w:r>
        <w:rPr>
          <w:i/>
          <w:color w:val="0000FF"/>
          <w:sz w:val="24"/>
        </w:rPr>
        <w:t xml:space="preserve">Click </w:t>
      </w:r>
      <w:hyperlink w:anchor="TOC" w:history="1">
        <w:r>
          <w:rPr>
            <w:rStyle w:val="Hyperlink"/>
            <w:i/>
            <w:sz w:val="24"/>
          </w:rPr>
          <w:t>here</w:t>
        </w:r>
      </w:hyperlink>
      <w:r>
        <w:rPr>
          <w:i/>
          <w:color w:val="0000FF"/>
          <w:sz w:val="24"/>
        </w:rPr>
        <w:t xml:space="preserve"> to go to Table of Contents</w:t>
      </w:r>
    </w:p>
    <w:p w:rsidR="007B02A0" w:rsidRDefault="007B02A0">
      <w:pPr>
        <w:rPr>
          <w:b/>
        </w:rPr>
        <w:sectPr w:rsidR="007B02A0">
          <w:type w:val="continuous"/>
          <w:pgSz w:w="12240" w:h="15840"/>
          <w:pgMar w:top="1440" w:right="1800" w:bottom="1440" w:left="1800" w:header="720" w:footer="720" w:gutter="0"/>
          <w:cols w:space="720"/>
          <w:formProt w:val="0"/>
        </w:sectPr>
      </w:pPr>
    </w:p>
    <w:p w:rsidR="007B02A0" w:rsidRDefault="007B02A0">
      <w:bookmarkStart w:id="6" w:name="Return"/>
      <w:bookmarkEnd w:id="6"/>
    </w:p>
    <w:p w:rsidR="007B02A0" w:rsidRDefault="007B02A0">
      <w:pPr>
        <w:pStyle w:val="Heading1"/>
        <w:numPr>
          <w:ilvl w:val="0"/>
          <w:numId w:val="9"/>
        </w:numPr>
        <w:shd w:val="clear" w:color="auto" w:fill="CCFFCC"/>
      </w:pPr>
      <w:bookmarkStart w:id="7" w:name="_Toc3891528"/>
      <w:r>
        <w:t>H.Header data</w:t>
      </w:r>
      <w:bookmarkEnd w:id="7"/>
    </w:p>
    <w:p w:rsidR="007B02A0" w:rsidRDefault="007B02A0">
      <w:pPr>
        <w:pStyle w:val="Heading1"/>
        <w:numPr>
          <w:ilvl w:val="0"/>
          <w:numId w:val="9"/>
        </w:numPr>
        <w:shd w:val="clear" w:color="auto" w:fill="CCFFCC"/>
      </w:pPr>
      <w:bookmarkStart w:id="8" w:name="_Toc3891529"/>
      <w:r>
        <w:t>0. Prerequisites</w:t>
      </w:r>
      <w:bookmarkEnd w:id="8"/>
    </w:p>
    <w:p w:rsidR="007B02A0" w:rsidRDefault="007B02A0">
      <w:pPr>
        <w:pStyle w:val="Heading2"/>
        <w:numPr>
          <w:ilvl w:val="1"/>
          <w:numId w:val="9"/>
        </w:numPr>
      </w:pPr>
      <w:bookmarkStart w:id="9" w:name="_Toc3891530"/>
      <w:r>
        <w:t>0.2 Resources</w:t>
      </w:r>
      <w:bookmarkEnd w:id="9"/>
    </w:p>
    <w:p w:rsidR="007B02A0" w:rsidRDefault="007B02A0">
      <w:pPr>
        <w:pStyle w:val="Heading3"/>
      </w:pPr>
      <w:bookmarkStart w:id="10" w:name="_Toc3891531"/>
      <w:r>
        <w:t>0.2.1  Staff, facilities, computing resources, and financing (Encouraged)</w:t>
      </w:r>
      <w:bookmarkEnd w:id="10"/>
    </w:p>
    <w:p w:rsidR="007B02A0" w:rsidRDefault="007B02A0">
      <w:pPr>
        <w:pStyle w:val="LongText3"/>
        <w:ind w:left="180"/>
      </w:pPr>
      <w:r>
        <w:t>[Staff, facilities, computing resources, and financing for statistical programs currently available as well as what would be required for programmed statistical outputs.]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11" w:name="Text_121000"/>
            <w:bookmarkEnd w:id="11"/>
            <w:r>
              <w:lastRenderedPageBreak/>
              <w:t>Currently, the GSO has about 200 people directly involved in compilation of producer price index (PPI) data (excluding those who collect and process data related to PPI, including 14 of the Price Statistics Department; 200 of 63 Provincial Statistics Offices (1-4 each province). Most PPI staffs have university degrees or higher.</w:t>
            </w:r>
          </w:p>
          <w:p w:rsidR="007B02A0" w:rsidRDefault="007B02A0">
            <w:pPr>
              <w:pStyle w:val="NormalWeb"/>
            </w:pPr>
            <w:r>
              <w:t>Computer resources: ensure 01 computer/staff on duty of PPI compilation. GSO’s internet and LAN networks have better served the data exchange and receiving from provincial to central level. The PPI compilation is done by a specialized software program.</w:t>
            </w:r>
          </w:p>
          <w:p w:rsidR="007B02A0" w:rsidRDefault="007B02A0">
            <w:pPr>
              <w:pStyle w:val="NormalWeb"/>
            </w:pPr>
            <w:r>
              <w:t>Facilities and other sources: offices, lightings, phones and other facilities are fully equipped.</w:t>
            </w:r>
          </w:p>
          <w:p w:rsidR="007B02A0" w:rsidRDefault="007B02A0">
            <w:pPr>
              <w:pStyle w:val="NormalWeb"/>
            </w:pPr>
            <w:r>
              <w:t>Regular budget for the calculation of PPI (salaries, allowances, utilities, stationery ...) is granted by the State.</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1"/>
        <w:numPr>
          <w:ilvl w:val="0"/>
          <w:numId w:val="9"/>
        </w:numPr>
        <w:shd w:val="clear" w:color="auto" w:fill="CCFFCC"/>
      </w:pPr>
      <w:bookmarkStart w:id="12" w:name="_Toc3891532"/>
      <w:r>
        <w:lastRenderedPageBreak/>
        <w:t>2. Methodology</w:t>
      </w:r>
      <w:bookmarkEnd w:id="12"/>
    </w:p>
    <w:p w:rsidR="007B02A0" w:rsidRDefault="007B02A0">
      <w:pPr>
        <w:pStyle w:val="Heading2"/>
        <w:numPr>
          <w:ilvl w:val="1"/>
          <w:numId w:val="9"/>
        </w:numPr>
      </w:pPr>
      <w:bookmarkStart w:id="13" w:name="_Toc3891533"/>
      <w:r>
        <w:t>2.1 Concepts and definitions</w:t>
      </w:r>
      <w:bookmarkEnd w:id="13"/>
    </w:p>
    <w:p w:rsidR="007B02A0" w:rsidRDefault="007B02A0">
      <w:pPr>
        <w:pStyle w:val="Heading3"/>
      </w:pPr>
      <w:bookmarkStart w:id="14" w:name="_Toc3891534"/>
      <w:r>
        <w:t>2.1.1 Concepts and definitions (Required)</w:t>
      </w:r>
      <w:bookmarkEnd w:id="14"/>
    </w:p>
    <w:p w:rsidR="007B02A0" w:rsidRDefault="007B02A0">
      <w:pPr>
        <w:pStyle w:val="LongText3"/>
        <w:ind w:left="180"/>
      </w:pPr>
      <w:r>
        <w:t>[Degree to which the overall structure of concepts and definitions follows internationally accepted standards, guidelines, or good practices.]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15" w:name="Text_311000"/>
            <w:bookmarkEnd w:id="15"/>
            <w:r>
              <w:lastRenderedPageBreak/>
              <w:t xml:space="preserve">The consumer price index (CPI) is a relative indicator measuring the trend and level of change in prices over time of a fixed number of goods and services which are represented for end consumption to serve normal lives of the people. </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16" w:name="_Toc3891535"/>
      <w:r>
        <w:t>2.2 Scope</w:t>
      </w:r>
      <w:bookmarkEnd w:id="16"/>
    </w:p>
    <w:p w:rsidR="007B02A0" w:rsidRDefault="007B02A0">
      <w:pPr>
        <w:pStyle w:val="Heading3"/>
      </w:pPr>
      <w:bookmarkStart w:id="17" w:name="_Toc3891536"/>
      <w:r>
        <w:t>2.2.1 Scope (Required)</w:t>
      </w:r>
      <w:bookmarkEnd w:id="17"/>
    </w:p>
    <w:p w:rsidR="007B02A0" w:rsidRDefault="007B02A0">
      <w:pPr>
        <w:pStyle w:val="Heading4"/>
      </w:pPr>
      <w:bookmarkStart w:id="18" w:name="_Toc3891537"/>
      <w:r>
        <w:t>2.2.1.1 Scope of the data</w:t>
      </w:r>
      <w:bookmarkEnd w:id="18"/>
    </w:p>
    <w:p w:rsidR="007B02A0" w:rsidRDefault="007B02A0">
      <w:pPr>
        <w:pStyle w:val="LongText4"/>
      </w:pPr>
      <w:r>
        <w:t>[Scope of the data.]</w:t>
      </w:r>
    </w:p>
    <w:p w:rsidR="007B02A0" w:rsidRDefault="007B02A0">
      <w:pPr>
        <w:sectPr w:rsidR="007B02A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2A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B2293D" w:rsidRDefault="007B02A0" w:rsidP="00B2293D">
            <w:pPr>
              <w:pStyle w:val="NormalWeb"/>
            </w:pPr>
            <w:bookmarkStart w:id="19" w:name="Text_321100"/>
            <w:bookmarkEnd w:id="19"/>
            <w:r>
              <w:lastRenderedPageBreak/>
              <w:t xml:space="preserve">CPI measures the change in real prices of goods and services purchased by consumers. </w:t>
            </w:r>
          </w:p>
          <w:p w:rsidR="00B2293D" w:rsidRDefault="00B2293D" w:rsidP="00B2293D">
            <w:pPr>
              <w:pStyle w:val="NormalWeb"/>
            </w:pPr>
            <w:r>
              <w:t>Consumer prices are the retail prices of goods and services on the market (including value added tax - VAT) for daily life. Consumer prices do not include prices of illegal goods such as drugs, black market goods; land prices; prices of goods sold for production.</w:t>
            </w:r>
          </w:p>
          <w:p w:rsidR="00B2293D" w:rsidRDefault="00B2293D" w:rsidP="00B2293D">
            <w:pPr>
              <w:pStyle w:val="NormalWeb"/>
            </w:pPr>
            <w:r>
              <w:t>CPI does not take into account products produced by households for consumption, rent prices of the landlords themselves and financial services.</w:t>
            </w:r>
          </w:p>
          <w:p w:rsidR="007B02A0" w:rsidRDefault="007B02A0" w:rsidP="00B2293D">
            <w:pPr>
              <w:pStyle w:val="NormalWeb"/>
            </w:pPr>
            <w:r>
              <w:t>The CPI covers 63 provinces, and 6 regions and the whole country.</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540"/>
      </w:pPr>
    </w:p>
    <w:p w:rsidR="007B02A0" w:rsidRDefault="007B02A0">
      <w:pPr>
        <w:pStyle w:val="Heading4"/>
      </w:pPr>
      <w:bookmarkStart w:id="20" w:name="_Toc3891538"/>
      <w:r>
        <w:t>2.2.1.2 Exceptions to coverage</w:t>
      </w:r>
      <w:bookmarkEnd w:id="20"/>
    </w:p>
    <w:p w:rsidR="007B02A0" w:rsidRDefault="007B02A0">
      <w:pPr>
        <w:pStyle w:val="LongText4"/>
      </w:pPr>
      <w:r>
        <w:t>[Exceptions to coverage.]</w:t>
      </w:r>
    </w:p>
    <w:p w:rsidR="007B02A0" w:rsidRDefault="007B02A0">
      <w:pPr>
        <w:sectPr w:rsidR="007B02A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2A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2A0" w:rsidRDefault="00B2293D" w:rsidP="001A04F5">
            <w:pPr>
              <w:pStyle w:val="NormalWeb"/>
            </w:pPr>
            <w:bookmarkStart w:id="21" w:name="Text_321200"/>
            <w:bookmarkEnd w:id="21"/>
            <w:r w:rsidRPr="00B2293D">
              <w:rPr>
                <w:szCs w:val="28"/>
              </w:rPr>
              <w:lastRenderedPageBreak/>
              <w:t>Prices of illegal goods such as drugs, black market goods; land prices; prices of goods sold for production. The CPI does not take into account products produced by households for consumption, rents of homeowners themselves and financial services.</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540"/>
      </w:pPr>
    </w:p>
    <w:p w:rsidR="007B02A0" w:rsidRDefault="007B02A0">
      <w:pPr>
        <w:pStyle w:val="Heading4"/>
      </w:pPr>
      <w:bookmarkStart w:id="22" w:name="_Toc3891539"/>
      <w:r>
        <w:t>2.2.1.3 Unrecorded activity</w:t>
      </w:r>
      <w:bookmarkEnd w:id="22"/>
    </w:p>
    <w:p w:rsidR="007B02A0" w:rsidRDefault="007B02A0">
      <w:pPr>
        <w:pStyle w:val="LongText4"/>
      </w:pPr>
      <w:r>
        <w:t>[Unrecorded activity.]</w:t>
      </w:r>
    </w:p>
    <w:p w:rsidR="007B02A0" w:rsidRDefault="007B02A0">
      <w:pPr>
        <w:sectPr w:rsidR="007B02A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2A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23" w:name="Text_321300"/>
            <w:bookmarkEnd w:id="23"/>
            <w:r>
              <w:lastRenderedPageBreak/>
              <w:t xml:space="preserve">CPI excludes quoted prices, promotion prices or nominal prices (unreal).CPI calculation excludes goods produced by households for their own consumption, imputed rent for owner-occupied dwellings and financial services. </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540"/>
      </w:pPr>
    </w:p>
    <w:p w:rsidR="007B02A0" w:rsidRDefault="007B02A0">
      <w:pPr>
        <w:pStyle w:val="Heading2"/>
        <w:numPr>
          <w:ilvl w:val="1"/>
          <w:numId w:val="9"/>
        </w:numPr>
      </w:pPr>
      <w:bookmarkStart w:id="24" w:name="_Toc3891540"/>
      <w:r>
        <w:t>2.3 Classification/sectorization</w:t>
      </w:r>
      <w:bookmarkEnd w:id="24"/>
    </w:p>
    <w:p w:rsidR="007B02A0" w:rsidRDefault="007B02A0">
      <w:pPr>
        <w:pStyle w:val="Heading3"/>
      </w:pPr>
      <w:bookmarkStart w:id="25" w:name="_Toc3891541"/>
      <w:r>
        <w:t>2.3.1 Classification/sectorization (Required as relevant to data category)</w:t>
      </w:r>
      <w:bookmarkEnd w:id="25"/>
    </w:p>
    <w:p w:rsidR="007B02A0" w:rsidRDefault="007B02A0">
      <w:pPr>
        <w:pStyle w:val="LongText3"/>
        <w:ind w:left="180"/>
      </w:pPr>
      <w:r>
        <w:t>[Broad consistency of classification/sectorization systems used with internationally accepted standards, guidelines, or good practices.]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26" w:name="Text_331000"/>
            <w:bookmarkEnd w:id="26"/>
            <w:r>
              <w:lastRenderedPageBreak/>
              <w:t xml:space="preserve">The system used to classify and aggregate the CPI is the Vietnam CPI classification. This classification is based on country needs, but takes into account details from other countries. </w:t>
            </w:r>
          </w:p>
          <w:p w:rsidR="007B02A0" w:rsidRDefault="007B02A0">
            <w:pPr>
              <w:pStyle w:val="NormalWeb"/>
            </w:pPr>
            <w:r>
              <w:t>List of items will represent those of the whole country, base on that, each province develops its own representing items of which qualification and standards are specified in order to ensure the accuracy of the data collected monthly. The items selected represent those take the largest share in the group, with the highest consumption, which are likely to be available for a long time, and of which the prices have dominant effect on the prices of other goods of the same kind. CPI is classified by groups from level 4 to level 1 and the aggregate.</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27" w:name="_Toc3891542"/>
      <w:r>
        <w:t>2.4 Basis for recording</w:t>
      </w:r>
      <w:bookmarkEnd w:id="27"/>
    </w:p>
    <w:p w:rsidR="007B02A0" w:rsidRDefault="007B02A0">
      <w:pPr>
        <w:pStyle w:val="Heading3"/>
      </w:pPr>
      <w:bookmarkStart w:id="28" w:name="_Toc3891543"/>
      <w:r>
        <w:t>2.4.1 Valuation (Required as relevant to data category)</w:t>
      </w:r>
      <w:bookmarkEnd w:id="28"/>
    </w:p>
    <w:p w:rsidR="007B02A0" w:rsidRDefault="007B02A0">
      <w:pPr>
        <w:pStyle w:val="LongText3"/>
        <w:ind w:left="180"/>
      </w:pPr>
      <w:r>
        <w:t>[Types of prices (market, historical, administrative, basic, purchasers’, producer, etc.) used to value flows and stocks.]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29" w:name="Text_341000"/>
            <w:bookmarkEnd w:id="29"/>
            <w:r>
              <w:lastRenderedPageBreak/>
              <w:t>Provincial enumerators are obligated to directly collect prices in the outlets, when conducting the survey, special attentions should be paid for the following issues:</w:t>
            </w:r>
          </w:p>
          <w:p w:rsidR="007B02A0" w:rsidRDefault="007B02A0">
            <w:pPr>
              <w:pStyle w:val="NormalWeb"/>
            </w:pPr>
            <w:r>
              <w:t>- The survey collected prices at due time, in right outlets, and of properly items;</w:t>
            </w:r>
          </w:p>
          <w:p w:rsidR="007B02A0" w:rsidRDefault="007B02A0">
            <w:pPr>
              <w:pStyle w:val="NormalWeb"/>
            </w:pPr>
            <w:r>
              <w:t>- Changes in quality of goods, the weight of packaging should be carefully checked and detected;</w:t>
            </w:r>
          </w:p>
          <w:p w:rsidR="007B02A0" w:rsidRDefault="007B02A0">
            <w:pPr>
              <w:pStyle w:val="NormalWeb"/>
            </w:pPr>
            <w:r>
              <w:t>- Provincial Statistics Offices shall regularly inspect, evaluate and supervise the actual investigation of enumerators.</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30" w:name="_Toc3891544"/>
      <w:r>
        <w:t>2.4.2 Recording basis (Required as relevant to data category)</w:t>
      </w:r>
      <w:bookmarkEnd w:id="30"/>
    </w:p>
    <w:p w:rsidR="007B02A0" w:rsidRDefault="007B02A0">
      <w:pPr>
        <w:pStyle w:val="LongText3"/>
        <w:ind w:left="180"/>
      </w:pPr>
      <w:r>
        <w:t>[Degree to which recording meets requirements for accrual accounting.]</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31" w:name="Text_342000"/>
            <w:bookmarkEnd w:id="31"/>
            <w:r>
              <w:lastRenderedPageBreak/>
              <w:t>Collecting retail price of goods and services in the market (including Value-added Tax).</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32" w:name="_Toc3891545"/>
      <w:r>
        <w:t>2.4.3 Grossing/netting procedures (Encouraged)</w:t>
      </w:r>
      <w:bookmarkEnd w:id="32"/>
    </w:p>
    <w:p w:rsidR="007B02A0" w:rsidRDefault="007B02A0">
      <w:pPr>
        <w:pStyle w:val="LongText3"/>
        <w:ind w:left="180"/>
      </w:pPr>
      <w:r>
        <w:t>[Broad consistency of grossing/netting procedures with internationally accepted standards, guidelines, or good practices.]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33" w:name="Text_343000"/>
            <w:bookmarkEnd w:id="33"/>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1"/>
        <w:numPr>
          <w:ilvl w:val="0"/>
          <w:numId w:val="9"/>
        </w:numPr>
        <w:shd w:val="clear" w:color="auto" w:fill="CCFFCC"/>
      </w:pPr>
      <w:bookmarkStart w:id="34" w:name="_Toc3891546"/>
      <w:r>
        <w:t>3. Accuracy and reliability</w:t>
      </w:r>
      <w:bookmarkEnd w:id="34"/>
      <w:r>
        <w:t xml:space="preserve">            </w:t>
      </w:r>
    </w:p>
    <w:p w:rsidR="007B02A0" w:rsidRDefault="007B02A0">
      <w:pPr>
        <w:pStyle w:val="Heading2"/>
        <w:numPr>
          <w:ilvl w:val="1"/>
          <w:numId w:val="9"/>
        </w:numPr>
      </w:pPr>
      <w:bookmarkStart w:id="35" w:name="_Toc3891547"/>
      <w:r>
        <w:t>3.1 Source data</w:t>
      </w:r>
      <w:bookmarkEnd w:id="35"/>
      <w:r>
        <w:t xml:space="preserve"> </w:t>
      </w:r>
    </w:p>
    <w:p w:rsidR="007B02A0" w:rsidRDefault="007B02A0">
      <w:pPr>
        <w:pStyle w:val="Heading3"/>
      </w:pPr>
      <w:bookmarkStart w:id="36" w:name="_Toc3891548"/>
      <w:r>
        <w:t>3.1.1 Source data collection programs (Required)</w:t>
      </w:r>
      <w:bookmarkEnd w:id="36"/>
    </w:p>
    <w:p w:rsidR="007B02A0" w:rsidRDefault="007B02A0">
      <w:pPr>
        <w:pStyle w:val="LongText3"/>
        <w:ind w:left="180"/>
      </w:pPr>
      <w:r>
        <w:t>[Comprehensiveness of source data from administrative and survey data collection programs, and appropriateness of the collection modality for country-specific conditions.]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37" w:name="Text_411000"/>
            <w:bookmarkEnd w:id="37"/>
            <w:r>
              <w:lastRenderedPageBreak/>
              <w:t>The number of outlets from which prices are collected is based on the relative population of each province. The outlets can be shops or markets where the items are available and are those with the largest turnover.</w:t>
            </w:r>
          </w:p>
          <w:p w:rsidR="007B02A0" w:rsidRDefault="007B02A0">
            <w:pPr>
              <w:pStyle w:val="NormalWeb"/>
            </w:pPr>
            <w:r>
              <w:t>The pric</w:t>
            </w:r>
            <w:r w:rsidR="000D06B3">
              <w:t xml:space="preserve">esare collected 3 times a month. </w:t>
            </w:r>
            <w:r>
              <w:t>Each PSO uses the Laspeyers formula to calculate the CPI by taking a Geometric Laspeyres of all the groups</w:t>
            </w:r>
            <w:r w:rsidR="000D06B3">
              <w:t xml:space="preserve"> </w:t>
            </w:r>
            <w:r>
              <w:t>from level 4 to the aggregate. The weights used in calculating CPI is derived</w:t>
            </w:r>
            <w:r w:rsidR="000D06B3">
              <w:t xml:space="preserve"> </w:t>
            </w:r>
            <w:r>
              <w:t>from the Vietnam Household Living Standard Survey (VHLSS) and CPI weights</w:t>
            </w:r>
            <w:r w:rsidR="000D06B3">
              <w:t xml:space="preserve"> </w:t>
            </w:r>
            <w:r>
              <w:t>survey.</w:t>
            </w:r>
          </w:p>
          <w:p w:rsidR="007B02A0" w:rsidRDefault="007B02A0">
            <w:pPr>
              <w:pStyle w:val="NormalWeb"/>
            </w:pPr>
            <w:r>
              <w:t>Each PSO calculates and publishes the CPI for its own region. Reports are sent to the General Statistics Office (GSO) on th</w:t>
            </w:r>
            <w:r w:rsidR="00B2293D">
              <w:t>e 23</w:t>
            </w:r>
            <w:r>
              <w:t>th of the reference month. The GSO then derives national price indices for each group and aggregate using the general weights of the whole country. Currently</w:t>
            </w:r>
            <w:r w:rsidR="000D06B3">
              <w:t>,</w:t>
            </w:r>
            <w:r w:rsidR="00B2293D">
              <w:t xml:space="preserve"> base year of CPI series is 2019</w:t>
            </w:r>
            <w:r>
              <w:t xml:space="preserve">. Prices are collected from both urban and rural areas. </w:t>
            </w:r>
          </w:p>
          <w:p w:rsidR="007B02A0" w:rsidRDefault="007B02A0">
            <w:pPr>
              <w:pStyle w:val="NormalWeb"/>
            </w:pPr>
            <w:r>
              <w:t>Prices for seasonal items are obtained by extrapolating from the price of the item on the same group level 4. If an item ceases to be not available, the GSO selects a replacement item. If the prices for an item were not available in the same period, the group index is used to estimate the price of the item.</w:t>
            </w:r>
          </w:p>
          <w:p w:rsidR="007B02A0" w:rsidRDefault="007B02A0">
            <w:pPr>
              <w:pStyle w:val="NormalWeb"/>
            </w:pPr>
            <w:r>
              <w:t xml:space="preserve">The enumerators are instructed to collect actual purchaser prices from buyers, but some prices may be those quoted by sellers. Prices for some centrally controlled services, such as electricity, are collected from provinces. </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38" w:name="_Toc3891549"/>
      <w:r>
        <w:t>3.1.2 Source data definitions, scope, sectorization, classifications, valuation, and time of recording (Encouraged)</w:t>
      </w:r>
      <w:bookmarkEnd w:id="38"/>
    </w:p>
    <w:p w:rsidR="007B02A0" w:rsidRDefault="007B02A0">
      <w:pPr>
        <w:pStyle w:val="LongText3"/>
        <w:ind w:left="180"/>
      </w:pPr>
      <w:r>
        <w:t>[Degree to which source data approximate definitions, scope, sectorization, classifications, valuation, and time of recording required (as described in 2.1.1-2.4.3).]</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rsidP="00286D22">
            <w:pPr>
              <w:pStyle w:val="NormalWeb"/>
            </w:pPr>
            <w:bookmarkStart w:id="39" w:name="Text_412000"/>
            <w:bookmarkEnd w:id="39"/>
            <w:r>
              <w:lastRenderedPageBreak/>
              <w:t xml:space="preserve">Prices are collected in 3 times on reference month </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40" w:name="_Toc3891550"/>
      <w:r>
        <w:t>3.1.3 Source data timeliness (Encouraged)</w:t>
      </w:r>
      <w:bookmarkEnd w:id="40"/>
    </w:p>
    <w:p w:rsidR="007B02A0" w:rsidRDefault="007B02A0">
      <w:pPr>
        <w:pStyle w:val="LongText3"/>
        <w:ind w:left="180"/>
      </w:pPr>
      <w:r>
        <w:t>[Source data timeliness relative to what is required for producing statistical outputs whose timeliness meets applicable data standard (SDDS requirements or GDDS recommendations).]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41" w:name="Text_413000"/>
            <w:bookmarkEnd w:id="41"/>
            <w:r>
              <w:lastRenderedPageBreak/>
              <w:t>The timeliness of source data is specified in survey plan and periodical statistical report system.</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42" w:name="_Toc3891551"/>
      <w:r>
        <w:t>3.2 Assessment of source data</w:t>
      </w:r>
      <w:bookmarkEnd w:id="42"/>
    </w:p>
    <w:p w:rsidR="007B02A0" w:rsidRDefault="007B02A0">
      <w:pPr>
        <w:pStyle w:val="Heading3"/>
      </w:pPr>
      <w:bookmarkStart w:id="43" w:name="_Toc3891552"/>
      <w:r>
        <w:t>3.2.1 Source data assessment (Encouraged)</w:t>
      </w:r>
      <w:bookmarkEnd w:id="43"/>
    </w:p>
    <w:p w:rsidR="007B02A0" w:rsidRDefault="007B02A0">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44" w:name="Text_421000"/>
            <w:bookmarkEnd w:id="44"/>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45" w:name="_Toc3891553"/>
      <w:r>
        <w:t>3.3 Statistical techniques</w:t>
      </w:r>
      <w:bookmarkEnd w:id="45"/>
    </w:p>
    <w:p w:rsidR="007B02A0" w:rsidRDefault="007B02A0">
      <w:pPr>
        <w:pStyle w:val="Heading3"/>
      </w:pPr>
      <w:bookmarkStart w:id="46" w:name="_Toc3891554"/>
      <w:r>
        <w:t>3.3.1 Source data statistical techniques (Required as relevant to data category)</w:t>
      </w:r>
      <w:bookmarkEnd w:id="46"/>
    </w:p>
    <w:p w:rsidR="007B02A0" w:rsidRDefault="007B02A0">
      <w:pPr>
        <w:pStyle w:val="LongText3"/>
        <w:ind w:left="180"/>
      </w:pPr>
      <w:r>
        <w:t>[Statistical techniques in data compilation to deal with data sources (e.g., to align them with target concepts from 2.1.1).]</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47" w:name="Text_431000"/>
            <w:bookmarkEnd w:id="47"/>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48" w:name="_Toc3891555"/>
      <w:r>
        <w:lastRenderedPageBreak/>
        <w:t>3.3.2 Other statistical procedures (Required as relevant to data category)</w:t>
      </w:r>
      <w:bookmarkEnd w:id="48"/>
    </w:p>
    <w:p w:rsidR="007B02A0" w:rsidRDefault="007B02A0">
      <w:pPr>
        <w:pStyle w:val="LongText3"/>
        <w:ind w:left="180"/>
      </w:pPr>
      <w:r>
        <w:t>[Statistical techniques employed in other statistical procedures (e.g., data adjustments and transformations, and statistical analysis).]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Pr="001A04F5" w:rsidRDefault="007B02A0" w:rsidP="001A04F5">
            <w:pPr>
              <w:pStyle w:val="NormalWeb"/>
            </w:pPr>
            <w:bookmarkStart w:id="49" w:name="Text_432000"/>
            <w:bookmarkEnd w:id="49"/>
            <w:r>
              <w:lastRenderedPageBreak/>
              <w:t xml:space="preserve">To produce the index between reporting month and the base year, the monthly price indices for each item are calculated. These indices are then used to record price movements over the same month of the previous year and the previous month of the current year. The CPI is calculated by Laspeyres formula. These basic indices are aggregated using the fixed expenditure weights. Thus the CPI is a Laspeyres type index. The data provided by PSOs are used to make comparison. </w:t>
            </w:r>
          </w:p>
          <w:p w:rsidR="00B2293D" w:rsidRDefault="00B2293D" w:rsidP="00B2293D">
            <w:pPr>
              <w:pStyle w:val="NormalWeb"/>
              <w:jc w:val="both"/>
            </w:pPr>
            <w:r>
              <w:t xml:space="preserve">From July, 2020, GSO's Consumer Price Index (CPI) have been reviewed the CPI basket and the CPI weights with based year 2019. Accordingly, the GSO has excluded items that less representative and added some new items in the CPI basket. This basket includes 754 items that are classified into 11 groups I; 32 groups II, 86 groups III and 266 groups IV. Gold and US dollar exchange alone are separately calculated for gold price index and US dollar exchange rate index. The CPI weight has calculated from result of GSO’s 2018 Living Standard Survey and GSO's 2018 CPI weights survey. </w:t>
            </w:r>
          </w:p>
          <w:p w:rsidR="00B2293D" w:rsidRDefault="00B2293D" w:rsidP="00B2293D">
            <w:pPr>
              <w:pStyle w:val="NormalWeb"/>
            </w:pPr>
            <w:r>
              <w:t>The CPI with new basket and new weights have disseminated from August 2020.</w:t>
            </w:r>
          </w:p>
          <w:p w:rsidR="007B02A0" w:rsidRDefault="007B02A0">
            <w:pPr>
              <w:pStyle w:val="NormalWeb"/>
            </w:pPr>
            <w:r>
              <w:t xml:space="preserve">After being published, the CPI is never revised. </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50" w:name="_Toc3891556"/>
      <w:r>
        <w:t>3.4 Data validation</w:t>
      </w:r>
      <w:bookmarkEnd w:id="50"/>
    </w:p>
    <w:p w:rsidR="007B02A0" w:rsidRDefault="007B02A0">
      <w:pPr>
        <w:pStyle w:val="Heading3"/>
      </w:pPr>
      <w:bookmarkStart w:id="51" w:name="_Toc3891557"/>
      <w:r>
        <w:t>3.4.1 Validation of intermediate results (Encouraged)</w:t>
      </w:r>
      <w:bookmarkEnd w:id="51"/>
    </w:p>
    <w:p w:rsidR="007B02A0" w:rsidRDefault="007B02A0">
      <w:pPr>
        <w:pStyle w:val="LongText3"/>
        <w:ind w:left="180"/>
      </w:pPr>
      <w:r>
        <w:t>[Assessment and investigation of statistical discrepancies in intermediate data.]</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52" w:name="Text_441000"/>
            <w:bookmarkEnd w:id="52"/>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53" w:name="_Toc3891558"/>
      <w:r>
        <w:t>3.4.2 Assessment of intermediate data (Encouraged)</w:t>
      </w:r>
      <w:bookmarkEnd w:id="53"/>
    </w:p>
    <w:p w:rsidR="007B02A0" w:rsidRDefault="007B02A0">
      <w:pPr>
        <w:pStyle w:val="LongText3"/>
        <w:ind w:left="180"/>
      </w:pPr>
      <w:r>
        <w:t>[Assessment and investigation of statistical discrepancies in intermediate data.]</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54" w:name="Text_442000"/>
            <w:bookmarkEnd w:id="54"/>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55" w:name="_Toc3891559"/>
      <w:r>
        <w:t>3.4.3 Assessment of discrepancies and other problems in statistical outputs (Encouraged)</w:t>
      </w:r>
      <w:bookmarkEnd w:id="55"/>
    </w:p>
    <w:p w:rsidR="007B02A0" w:rsidRDefault="007B02A0">
      <w:pPr>
        <w:pStyle w:val="LongText3"/>
        <w:ind w:left="180"/>
      </w:pPr>
      <w:r>
        <w:t>[Investigation of statistical discrepancies and other potential indicators of problems in statistical outputs.]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56" w:name="Text_443000"/>
            <w:bookmarkEnd w:id="56"/>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57" w:name="_Toc3891560"/>
      <w:r>
        <w:t>3.5 Revision studies</w:t>
      </w:r>
      <w:bookmarkEnd w:id="57"/>
    </w:p>
    <w:p w:rsidR="007B02A0" w:rsidRDefault="007B02A0">
      <w:pPr>
        <w:pStyle w:val="Heading3"/>
      </w:pPr>
      <w:bookmarkStart w:id="58" w:name="_Toc3891561"/>
      <w:r>
        <w:t>3.5.1 Revision studies and analyses (Encouraged)</w:t>
      </w:r>
      <w:bookmarkEnd w:id="58"/>
    </w:p>
    <w:p w:rsidR="007B02A0" w:rsidRDefault="007B02A0">
      <w:pPr>
        <w:pStyle w:val="LongText3"/>
        <w:ind w:left="180"/>
      </w:pPr>
      <w:r>
        <w:t>[Periodicity with which studies and analyses of revisions and/or updates are carried out; whether and how they are used internally to inform statistical processes (see also 4.3.3).]</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0D06B3">
            <w:pPr>
              <w:pStyle w:val="NormalWeb"/>
              <w:spacing w:before="80" w:beforeAutospacing="0" w:after="80" w:afterAutospacing="0"/>
              <w:ind w:firstLine="360"/>
              <w:jc w:val="both"/>
            </w:pPr>
            <w:bookmarkStart w:id="59" w:name="Text_451000"/>
            <w:bookmarkEnd w:id="59"/>
            <w:r>
              <w:lastRenderedPageBreak/>
              <w:t>After bei</w:t>
            </w:r>
            <w:r w:rsidR="00081B3B">
              <w:t>ng published, the CPI</w:t>
            </w:r>
            <w:r w:rsidR="007B02A0">
              <w:t xml:space="preserve"> never revised. </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1"/>
        <w:numPr>
          <w:ilvl w:val="0"/>
          <w:numId w:val="9"/>
        </w:numPr>
        <w:shd w:val="clear" w:color="auto" w:fill="CCFFCC"/>
      </w:pPr>
      <w:bookmarkStart w:id="60" w:name="_Toc3891562"/>
      <w:r>
        <w:t>4. Serviceability</w:t>
      </w:r>
      <w:bookmarkEnd w:id="60"/>
    </w:p>
    <w:p w:rsidR="007B02A0" w:rsidRDefault="007B02A0">
      <w:pPr>
        <w:pStyle w:val="Heading2"/>
        <w:numPr>
          <w:ilvl w:val="1"/>
          <w:numId w:val="9"/>
        </w:numPr>
      </w:pPr>
      <w:bookmarkStart w:id="61" w:name="_Toc3891563"/>
      <w:r>
        <w:t>4.1 Periodicity and timeliness</w:t>
      </w:r>
      <w:bookmarkEnd w:id="61"/>
    </w:p>
    <w:p w:rsidR="007B02A0" w:rsidRDefault="007B02A0">
      <w:pPr>
        <w:pStyle w:val="Heading3"/>
      </w:pPr>
      <w:bookmarkStart w:id="62" w:name="_Toc3891564"/>
      <w:r>
        <w:t>4.1.1 Periodicity (Required)</w:t>
      </w:r>
      <w:bookmarkEnd w:id="62"/>
    </w:p>
    <w:p w:rsidR="007B02A0" w:rsidRDefault="007B02A0">
      <w:pPr>
        <w:pStyle w:val="LongText3"/>
        <w:ind w:left="180"/>
      </w:pPr>
      <w:r>
        <w:t>[Periodicity of statistical outputs relative to applicable dissemination standard (SDDS requirement or GDDS recommendation).]</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63" w:name="Text_511000"/>
            <w:bookmarkEnd w:id="63"/>
            <w:r>
              <w:lastRenderedPageBreak/>
              <w:t>Monthly.</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64" w:name="_Toc3891565"/>
      <w:r>
        <w:t>4.1.2 Timeliness (Required)</w:t>
      </w:r>
      <w:bookmarkEnd w:id="64"/>
    </w:p>
    <w:p w:rsidR="007B02A0" w:rsidRDefault="007B02A0">
      <w:pPr>
        <w:pStyle w:val="LongText3"/>
        <w:ind w:left="180"/>
      </w:pPr>
      <w:r>
        <w:t>[Timeliness of statistical outputs relative to applicable dissemination standard (SDDS requirement or GDDS recommendation).]</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B82D74">
            <w:pPr>
              <w:pStyle w:val="NormalWeb"/>
            </w:pPr>
            <w:bookmarkStart w:id="65" w:name="Text_512000"/>
            <w:bookmarkEnd w:id="65"/>
            <w:r>
              <w:lastRenderedPageBreak/>
              <w:t xml:space="preserve">The index is published on the </w:t>
            </w:r>
            <w:r w:rsidR="00180E67" w:rsidRPr="00180E67">
              <w:t>6th day of the month following the reporting month.</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66" w:name="_Toc3891566"/>
      <w:r>
        <w:lastRenderedPageBreak/>
        <w:t>4.2 Consistency</w:t>
      </w:r>
      <w:bookmarkEnd w:id="66"/>
    </w:p>
    <w:p w:rsidR="007B02A0" w:rsidRDefault="007B02A0">
      <w:pPr>
        <w:pStyle w:val="Heading3"/>
      </w:pPr>
      <w:bookmarkStart w:id="67" w:name="_Toc3891567"/>
      <w:r>
        <w:t>4.2.1 Internal consistency (Required as relevant to data category)</w:t>
      </w:r>
      <w:bookmarkEnd w:id="67"/>
    </w:p>
    <w:p w:rsidR="007B02A0" w:rsidRDefault="007B02A0">
      <w:pPr>
        <w:pStyle w:val="LongText3"/>
        <w:ind w:left="180"/>
      </w:pPr>
      <w:r>
        <w:t>[Consistency of statistics within the dataset.]</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68" w:name="Text_521000"/>
            <w:bookmarkEnd w:id="68"/>
            <w:r>
              <w:lastRenderedPageBreak/>
              <w:t xml:space="preserve">The CPI at provincial, regional and national levels are calculate in an uniform aggregation, with same base year. </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69" w:name="_Toc3891568"/>
      <w:r>
        <w:t>4.2.2 Temporal consistency (Encouraged)</w:t>
      </w:r>
      <w:bookmarkEnd w:id="69"/>
    </w:p>
    <w:p w:rsidR="007B02A0" w:rsidRDefault="007B02A0">
      <w:pPr>
        <w:pStyle w:val="LongText3"/>
        <w:ind w:left="180"/>
      </w:pPr>
      <w:r>
        <w:t>[Consistency or reconcilability of statistics over a reasonable period of time.]</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70" w:name="Text_522000"/>
            <w:bookmarkEnd w:id="70"/>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71" w:name="_Toc3891569"/>
      <w:r>
        <w:t>4.2.3 Intersectoral and cross-domain consistency (Encouraged)</w:t>
      </w:r>
      <w:bookmarkEnd w:id="71"/>
    </w:p>
    <w:p w:rsidR="007B02A0" w:rsidRDefault="007B02A0">
      <w:pPr>
        <w:pStyle w:val="LongText3"/>
        <w:ind w:left="180"/>
      </w:pPr>
      <w:r>
        <w:t>[Consistency or reconcilability of statistics with those obtained through other data sources and/or statistical frameworks.]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72" w:name="Text_523000"/>
            <w:bookmarkEnd w:id="72"/>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73" w:name="_Toc3891570"/>
      <w:r>
        <w:t>4.3 Revision</w:t>
      </w:r>
      <w:bookmarkEnd w:id="73"/>
    </w:p>
    <w:p w:rsidR="007B02A0" w:rsidRDefault="007B02A0">
      <w:pPr>
        <w:pStyle w:val="Heading3"/>
      </w:pPr>
      <w:bookmarkStart w:id="74" w:name="_Toc3891571"/>
      <w:r>
        <w:t>4.3.1 Revision and/or update schedule (Required)</w:t>
      </w:r>
      <w:bookmarkEnd w:id="74"/>
    </w:p>
    <w:p w:rsidR="007B02A0" w:rsidRDefault="007B02A0">
      <w:pPr>
        <w:pStyle w:val="LongText3"/>
        <w:ind w:left="180"/>
      </w:pPr>
      <w:r>
        <w:t>[Transparency and regularity of revision/update schedule.]</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75" w:name="Text_531000"/>
            <w:bookmarkEnd w:id="75"/>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76" w:name="_Toc3891572"/>
      <w:r>
        <w:lastRenderedPageBreak/>
        <w:t>4.3.2 Identification of preliminary and/or revised/updated data (Required)</w:t>
      </w:r>
      <w:bookmarkEnd w:id="76"/>
    </w:p>
    <w:p w:rsidR="007B02A0" w:rsidRDefault="007B02A0">
      <w:pPr>
        <w:pStyle w:val="LongText3"/>
        <w:ind w:left="180"/>
      </w:pPr>
      <w:r>
        <w:t>[Identification of preliminary and/or revised/updated data.]</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77" w:name="Text_532000"/>
            <w:bookmarkEnd w:id="77"/>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78" w:name="_Toc3891573"/>
      <w:r>
        <w:t>4.3.3 Dissemination of revision studies and analyses (Encouraged)</w:t>
      </w:r>
      <w:bookmarkEnd w:id="78"/>
    </w:p>
    <w:p w:rsidR="007B02A0" w:rsidRDefault="007B02A0">
      <w:pPr>
        <w:pStyle w:val="LongText3"/>
        <w:ind w:left="180"/>
      </w:pPr>
      <w:r>
        <w:t>[Dissemination of revision studies and analyses (see also 3.5.1).]</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79" w:name="Text_533000"/>
            <w:bookmarkEnd w:id="79"/>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1"/>
        <w:numPr>
          <w:ilvl w:val="0"/>
          <w:numId w:val="9"/>
        </w:numPr>
        <w:shd w:val="clear" w:color="auto" w:fill="CCFFCC"/>
      </w:pPr>
      <w:bookmarkStart w:id="80" w:name="_Toc3891574"/>
      <w:r>
        <w:t>5. Accessibility</w:t>
      </w:r>
      <w:bookmarkEnd w:id="80"/>
    </w:p>
    <w:p w:rsidR="007B02A0" w:rsidRDefault="007B02A0">
      <w:pPr>
        <w:pStyle w:val="Heading2"/>
        <w:numPr>
          <w:ilvl w:val="1"/>
          <w:numId w:val="9"/>
        </w:numPr>
      </w:pPr>
      <w:bookmarkStart w:id="81" w:name="_Toc3891575"/>
      <w:r>
        <w:t>5.1 Data</w:t>
      </w:r>
      <w:bookmarkEnd w:id="81"/>
    </w:p>
    <w:p w:rsidR="007B02A0" w:rsidRDefault="007B02A0">
      <w:pPr>
        <w:pStyle w:val="Heading3"/>
      </w:pPr>
      <w:bookmarkStart w:id="82" w:name="_Toc3891576"/>
      <w:r>
        <w:t>5.1.1 Statistical presentation (Required)</w:t>
      </w:r>
      <w:bookmarkEnd w:id="82"/>
    </w:p>
    <w:p w:rsidR="007B02A0" w:rsidRDefault="007B02A0">
      <w:pPr>
        <w:pStyle w:val="LongText3"/>
        <w:ind w:left="180"/>
      </w:pPr>
      <w:r>
        <w:t xml:space="preserve">[Statistics are presented in a way that facilitates proper interpretation and meaningful comparisons (layout and clarity of text, tables, and charts).] </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83" w:name="Text_611000"/>
            <w:bookmarkEnd w:id="83"/>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84" w:name="_Toc3891577"/>
      <w:r>
        <w:t>5.1.2 Dissemination media and format (Required)</w:t>
      </w:r>
      <w:bookmarkEnd w:id="84"/>
    </w:p>
    <w:p w:rsidR="007B02A0" w:rsidRDefault="007B02A0">
      <w:pPr>
        <w:pStyle w:val="Heading4"/>
      </w:pPr>
      <w:bookmarkStart w:id="85" w:name="_Toc3891578"/>
      <w:r>
        <w:t>5.1.2.1 Hard copy - New release</w:t>
      </w:r>
      <w:bookmarkEnd w:id="85"/>
    </w:p>
    <w:p w:rsidR="007B02A0" w:rsidRDefault="007B02A0">
      <w:pPr>
        <w:pStyle w:val="LongText4"/>
      </w:pPr>
      <w:r>
        <w:t>[Hard copy - New release.]</w:t>
      </w:r>
    </w:p>
    <w:p w:rsidR="007B02A0" w:rsidRDefault="007B02A0">
      <w:pPr>
        <w:sectPr w:rsidR="007B02A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2A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spacing w:before="80" w:beforeAutospacing="0" w:after="80" w:afterAutospacing="0"/>
              <w:ind w:firstLine="360"/>
              <w:jc w:val="both"/>
            </w:pPr>
            <w:bookmarkStart w:id="86" w:name="Text_612100"/>
            <w:bookmarkEnd w:id="86"/>
            <w:r>
              <w:lastRenderedPageBreak/>
              <w:t>GSO’s bulletin, in Vietnamese.</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540"/>
      </w:pPr>
    </w:p>
    <w:p w:rsidR="007B02A0" w:rsidRDefault="007B02A0">
      <w:pPr>
        <w:pStyle w:val="Heading4"/>
      </w:pPr>
      <w:bookmarkStart w:id="87" w:name="_Toc3891579"/>
      <w:r>
        <w:t>5.1.2.2 Hard copy - Weekly bulletin</w:t>
      </w:r>
      <w:bookmarkEnd w:id="87"/>
    </w:p>
    <w:p w:rsidR="007B02A0" w:rsidRDefault="007B02A0">
      <w:pPr>
        <w:pStyle w:val="LongText4"/>
      </w:pPr>
      <w:r>
        <w:t>[Hard copy - Weekly bulletin.]</w:t>
      </w:r>
    </w:p>
    <w:p w:rsidR="007B02A0" w:rsidRDefault="007B02A0">
      <w:pPr>
        <w:sectPr w:rsidR="007B02A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2A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88" w:name="Text_612200"/>
            <w:bookmarkEnd w:id="88"/>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540"/>
      </w:pPr>
    </w:p>
    <w:p w:rsidR="007B02A0" w:rsidRDefault="007B02A0">
      <w:pPr>
        <w:pStyle w:val="Heading4"/>
      </w:pPr>
      <w:bookmarkStart w:id="89" w:name="_Toc3891580"/>
      <w:r>
        <w:t>5.1.2.3 Hard copy - Monthly Bulletin</w:t>
      </w:r>
      <w:bookmarkEnd w:id="89"/>
    </w:p>
    <w:p w:rsidR="007B02A0" w:rsidRDefault="007B02A0">
      <w:pPr>
        <w:pStyle w:val="LongText4"/>
      </w:pPr>
      <w:r>
        <w:t>[Hard copy - Monthly Bulletin.]</w:t>
      </w:r>
    </w:p>
    <w:p w:rsidR="007B02A0" w:rsidRDefault="007B02A0">
      <w:pPr>
        <w:sectPr w:rsidR="007B02A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2A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spacing w:before="80" w:beforeAutospacing="0" w:after="80" w:afterAutospacing="0"/>
              <w:ind w:firstLine="360"/>
              <w:jc w:val="both"/>
            </w:pPr>
            <w:bookmarkStart w:id="90" w:name="Text_612300"/>
            <w:bookmarkEnd w:id="90"/>
            <w:r>
              <w:lastRenderedPageBreak/>
              <w:t xml:space="preserve">“Today’s Price Index” in Vietnamese and English. </w:t>
            </w:r>
          </w:p>
          <w:p w:rsidR="007B02A0" w:rsidRDefault="007B02A0">
            <w:pPr>
              <w:rPr>
                <w:rFonts w:eastAsia="Calibri"/>
                <w:szCs w:val="20"/>
              </w:rPr>
            </w:pPr>
          </w:p>
          <w:p w:rsidR="007B02A0" w:rsidRDefault="007B02A0">
            <w:pPr>
              <w:pStyle w:val="NormalWeb"/>
              <w:spacing w:before="80" w:beforeAutospacing="0" w:after="80" w:afterAutospacing="0"/>
              <w:ind w:firstLine="360"/>
              <w:jc w:val="both"/>
            </w:pPr>
            <w:r>
              <w:t>“Monthly Report on Socio-economic Situation GSO” in Vietnamese.</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540"/>
      </w:pPr>
    </w:p>
    <w:p w:rsidR="007B02A0" w:rsidRDefault="007B02A0">
      <w:pPr>
        <w:pStyle w:val="Heading4"/>
      </w:pPr>
      <w:bookmarkStart w:id="91" w:name="_Toc3891581"/>
      <w:r>
        <w:t>5.1.2.4 Hard copy - Quarterly bulletin</w:t>
      </w:r>
      <w:bookmarkEnd w:id="91"/>
    </w:p>
    <w:p w:rsidR="007B02A0" w:rsidRDefault="007B02A0">
      <w:pPr>
        <w:pStyle w:val="LongText4"/>
      </w:pPr>
      <w:r>
        <w:t>[Hard copy - Quarterly bulletin.]</w:t>
      </w:r>
    </w:p>
    <w:p w:rsidR="007B02A0" w:rsidRDefault="007B02A0">
      <w:pPr>
        <w:sectPr w:rsidR="007B02A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2A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92" w:name="Text_612400"/>
            <w:bookmarkEnd w:id="92"/>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540"/>
      </w:pPr>
    </w:p>
    <w:p w:rsidR="007B02A0" w:rsidRDefault="007B02A0">
      <w:pPr>
        <w:pStyle w:val="Heading4"/>
      </w:pPr>
      <w:bookmarkStart w:id="93" w:name="_Toc3891582"/>
      <w:r>
        <w:t>5.1.2.5 Hard copy - Other</w:t>
      </w:r>
      <w:bookmarkEnd w:id="93"/>
    </w:p>
    <w:p w:rsidR="007B02A0" w:rsidRDefault="007B02A0">
      <w:pPr>
        <w:pStyle w:val="LongText4"/>
      </w:pPr>
      <w:r>
        <w:t>[Hard copy - Other.]</w:t>
      </w:r>
    </w:p>
    <w:p w:rsidR="007B02A0" w:rsidRDefault="007B02A0">
      <w:pPr>
        <w:sectPr w:rsidR="007B02A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2A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spacing w:before="80" w:beforeAutospacing="0" w:after="80" w:afterAutospacing="0"/>
              <w:ind w:firstLine="360"/>
              <w:jc w:val="both"/>
            </w:pPr>
            <w:bookmarkStart w:id="94" w:name="Text_612500"/>
            <w:bookmarkEnd w:id="94"/>
            <w:r>
              <w:lastRenderedPageBreak/>
              <w:t>GSO Statistics Yearbook in Vietnamese and English.</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540"/>
      </w:pPr>
    </w:p>
    <w:p w:rsidR="007B02A0" w:rsidRDefault="007B02A0">
      <w:pPr>
        <w:pStyle w:val="Heading4"/>
      </w:pPr>
      <w:bookmarkStart w:id="95" w:name="_Toc3891583"/>
      <w:r>
        <w:t>5.1.2.6 Electronic - On-line bulletin or data</w:t>
      </w:r>
      <w:bookmarkEnd w:id="95"/>
    </w:p>
    <w:p w:rsidR="007B02A0" w:rsidRDefault="007B02A0">
      <w:pPr>
        <w:pStyle w:val="LongText4"/>
      </w:pPr>
      <w:r>
        <w:t>[Electronic - On-line bulletin or data.]</w:t>
      </w:r>
    </w:p>
    <w:p w:rsidR="007B02A0" w:rsidRDefault="007B02A0">
      <w:pPr>
        <w:sectPr w:rsidR="007B02A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2A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spacing w:before="80" w:beforeAutospacing="0" w:after="80" w:afterAutospacing="0"/>
              <w:ind w:firstLine="360"/>
              <w:jc w:val="both"/>
            </w:pPr>
            <w:bookmarkStart w:id="96" w:name="Text_612600"/>
            <w:bookmarkEnd w:id="96"/>
            <w:r>
              <w:lastRenderedPageBreak/>
              <w:t xml:space="preserve">GSO Website: </w:t>
            </w:r>
            <w:hyperlink r:id="rId11" w:history="1">
              <w:r>
                <w:rPr>
                  <w:rStyle w:val="Hyperlink"/>
                  <w:u w:val="none"/>
                </w:rPr>
                <w:t>www.gso.gov.vn</w:t>
              </w:r>
            </w:hyperlink>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540"/>
      </w:pPr>
    </w:p>
    <w:p w:rsidR="007B02A0" w:rsidRDefault="007B02A0">
      <w:pPr>
        <w:pStyle w:val="Heading4"/>
      </w:pPr>
      <w:bookmarkStart w:id="97" w:name="_Toc3891584"/>
      <w:r>
        <w:t>5.1.2.7 Electronic - Other</w:t>
      </w:r>
      <w:bookmarkEnd w:id="97"/>
    </w:p>
    <w:p w:rsidR="007B02A0" w:rsidRDefault="007B02A0">
      <w:pPr>
        <w:pStyle w:val="LongText4"/>
      </w:pPr>
      <w:r>
        <w:t>[Electronic - Other.]</w:t>
      </w:r>
    </w:p>
    <w:p w:rsidR="007B02A0" w:rsidRDefault="007B02A0">
      <w:pPr>
        <w:sectPr w:rsidR="007B02A0">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2A0">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98" w:name="Text_612700"/>
            <w:bookmarkEnd w:id="98"/>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540"/>
      </w:pPr>
    </w:p>
    <w:p w:rsidR="007B02A0" w:rsidRDefault="007B02A0">
      <w:pPr>
        <w:pStyle w:val="Heading3"/>
      </w:pPr>
      <w:bookmarkStart w:id="99" w:name="_Toc3891585"/>
      <w:r>
        <w:t>5.1.5 Dissemination on request (Encouraged)</w:t>
      </w:r>
      <w:bookmarkEnd w:id="99"/>
    </w:p>
    <w:p w:rsidR="007B02A0" w:rsidRDefault="007B02A0">
      <w:pPr>
        <w:pStyle w:val="LongText3"/>
        <w:ind w:left="180"/>
      </w:pPr>
      <w:r>
        <w:t>[Dissemination on request of unpublished but non-confidential statistics.]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100" w:name="Text_615000"/>
            <w:bookmarkEnd w:id="100"/>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101" w:name="_Toc3891586"/>
      <w:r>
        <w:t>5.2 Metadata</w:t>
      </w:r>
      <w:bookmarkEnd w:id="101"/>
    </w:p>
    <w:p w:rsidR="007B02A0" w:rsidRDefault="007B02A0">
      <w:pPr>
        <w:pStyle w:val="Heading3"/>
      </w:pPr>
      <w:bookmarkStart w:id="102" w:name="_Toc3891587"/>
      <w:r>
        <w:t>5.2.1 Dissemination of documentation on concepts, scope, classifications, basis of recording, data sources, and statistical techniques (Required)</w:t>
      </w:r>
      <w:bookmarkEnd w:id="102"/>
    </w:p>
    <w:p w:rsidR="007B02A0" w:rsidRDefault="007B02A0">
      <w:pPr>
        <w:pStyle w:val="LongText3"/>
        <w:ind w:left="180"/>
      </w:pPr>
      <w:r>
        <w:t>[Dissemination of documentation on concepts, scope, classifications, basis of recording, data sources, and statistical techniques, including annotation of differences from internationally accepted standards, guidelines.]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spacing w:before="80" w:beforeAutospacing="0" w:after="80" w:afterAutospacing="0"/>
              <w:ind w:firstLine="360"/>
              <w:jc w:val="both"/>
            </w:pPr>
            <w:bookmarkStart w:id="103" w:name="Text_621000"/>
            <w:bookmarkEnd w:id="103"/>
            <w:r>
              <w:lastRenderedPageBreak/>
              <w:t>Documents on the methodology for compiling the CPI are available to the PSO.</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1"/>
        <w:numPr>
          <w:ilvl w:val="0"/>
          <w:numId w:val="9"/>
        </w:numPr>
        <w:shd w:val="clear" w:color="auto" w:fill="CCFFCC"/>
      </w:pPr>
      <w:bookmarkStart w:id="104" w:name="_Toc3891588"/>
      <w:r>
        <w:lastRenderedPageBreak/>
        <w:t>9. Plans</w:t>
      </w:r>
      <w:bookmarkEnd w:id="104"/>
    </w:p>
    <w:p w:rsidR="007B02A0" w:rsidRDefault="007B02A0">
      <w:pPr>
        <w:pStyle w:val="Heading2"/>
        <w:numPr>
          <w:ilvl w:val="1"/>
          <w:numId w:val="9"/>
        </w:numPr>
      </w:pPr>
      <w:bookmarkStart w:id="105" w:name="_Toc3891589"/>
      <w:r>
        <w:t>9.1 Recent</w:t>
      </w:r>
      <w:bookmarkEnd w:id="105"/>
    </w:p>
    <w:p w:rsidR="007B02A0" w:rsidRDefault="007B02A0">
      <w:pPr>
        <w:pStyle w:val="Heading3"/>
      </w:pPr>
      <w:bookmarkStart w:id="106" w:name="_Toc3891590"/>
      <w:r>
        <w:t>9.1.1 Plans for improvement - Recent improvements</w:t>
      </w:r>
      <w:bookmarkEnd w:id="106"/>
    </w:p>
    <w:p w:rsidR="007B02A0" w:rsidRDefault="007B02A0">
      <w:pPr>
        <w:pStyle w:val="LongText3"/>
        <w:ind w:left="180"/>
      </w:pPr>
      <w:r>
        <w:t>[Plans for improvement - Recent improvements.]</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rsidP="00F70193">
            <w:pPr>
              <w:pStyle w:val="NormalWeb"/>
            </w:pPr>
            <w:bookmarkStart w:id="107" w:name="Text_1011000"/>
            <w:bookmarkEnd w:id="107"/>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108" w:name="_Toc3891591"/>
      <w:r>
        <w:t>9.2 General</w:t>
      </w:r>
      <w:bookmarkEnd w:id="108"/>
    </w:p>
    <w:p w:rsidR="007B02A0" w:rsidRDefault="007B02A0">
      <w:pPr>
        <w:pStyle w:val="Heading3"/>
      </w:pPr>
      <w:bookmarkStart w:id="109" w:name="_Toc3891592"/>
      <w:r>
        <w:t>9.2.1 Plans for improvement - Short-term</w:t>
      </w:r>
      <w:bookmarkEnd w:id="109"/>
    </w:p>
    <w:p w:rsidR="007B02A0" w:rsidRDefault="007B02A0">
      <w:pPr>
        <w:pStyle w:val="LongText3"/>
        <w:ind w:left="180"/>
      </w:pPr>
      <w:r>
        <w:t>[Plans for improvement - Short-term.]</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A728DD">
            <w:pPr>
              <w:pStyle w:val="NormalWeb"/>
            </w:pPr>
            <w:bookmarkStart w:id="110" w:name="Text_1021000"/>
            <w:bookmarkEnd w:id="110"/>
            <w:r>
              <w:lastRenderedPageBreak/>
              <w:t xml:space="preserve">We are going to review the CPI basket and the </w:t>
            </w:r>
            <w:r w:rsidR="000D06B3">
              <w:t>CPI weights with based year 2024</w:t>
            </w:r>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111" w:name="_Toc3891593"/>
      <w:r>
        <w:t>9.2.2 Plans for improvement - Medium-term</w:t>
      </w:r>
      <w:bookmarkEnd w:id="111"/>
    </w:p>
    <w:p w:rsidR="007B02A0" w:rsidRDefault="007B02A0">
      <w:pPr>
        <w:pStyle w:val="LongText3"/>
        <w:ind w:left="180"/>
      </w:pPr>
      <w:r>
        <w:t>[Plans for improvement - Medium-term.]</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0D06B3">
            <w:pPr>
              <w:pStyle w:val="NormalWeb"/>
            </w:pPr>
            <w:bookmarkStart w:id="112" w:name="Text_1022000"/>
            <w:bookmarkEnd w:id="112"/>
            <w:r>
              <w:lastRenderedPageBreak/>
              <w:t>Changing base year 2019</w:t>
            </w:r>
            <w:r w:rsidR="007B02A0">
              <w:t>=100 to 20</w:t>
            </w:r>
            <w:r>
              <w:t>24</w:t>
            </w:r>
            <w:r w:rsidR="007B02A0">
              <w:t>=100</w:t>
            </w:r>
          </w:p>
          <w:p w:rsidR="007B02A0" w:rsidRDefault="007B02A0">
            <w:pPr>
              <w:pStyle w:val="NormalWeb"/>
            </w:pPr>
            <w:r>
              <w:t>Compiling “Survey design and statistical report on consume</w:t>
            </w:r>
            <w:r w:rsidR="000D06B3">
              <w:t>r price index</w:t>
            </w:r>
            <w:r w:rsidR="00136032">
              <w:t>”</w:t>
            </w:r>
            <w:r w:rsidR="000D06B3">
              <w:t xml:space="preserve"> for the period 2025-2030</w:t>
            </w:r>
            <w:bookmarkStart w:id="113" w:name="_GoBack"/>
            <w:bookmarkEnd w:id="113"/>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2"/>
        <w:numPr>
          <w:ilvl w:val="1"/>
          <w:numId w:val="9"/>
        </w:numPr>
      </w:pPr>
      <w:bookmarkStart w:id="114" w:name="_Toc3891594"/>
      <w:r>
        <w:t>9.3 Financial</w:t>
      </w:r>
      <w:bookmarkEnd w:id="114"/>
    </w:p>
    <w:p w:rsidR="007B02A0" w:rsidRDefault="007B02A0">
      <w:pPr>
        <w:pStyle w:val="Heading3"/>
      </w:pPr>
      <w:bookmarkStart w:id="115" w:name="_Toc3891595"/>
      <w:r>
        <w:t>9.3.1 Plans for improvement - TA/financing needs - Short-term</w:t>
      </w:r>
      <w:bookmarkEnd w:id="115"/>
    </w:p>
    <w:p w:rsidR="007B02A0" w:rsidRDefault="007B02A0">
      <w:pPr>
        <w:pStyle w:val="LongText3"/>
        <w:ind w:left="180"/>
      </w:pPr>
      <w:r>
        <w:t>[Plans for improvement - TA/financing needs - Short-term.]</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2A0" w:rsidRDefault="007B02A0">
            <w:bookmarkStart w:id="116" w:name="Text_1031000"/>
            <w:bookmarkEnd w:id="116"/>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Pr>
        <w:pStyle w:val="Heading3"/>
      </w:pPr>
      <w:bookmarkStart w:id="117" w:name="_Toc3891596"/>
      <w:r>
        <w:t>9.3.2 Plans for improvement - TA/financing needs - Medium-term</w:t>
      </w:r>
      <w:bookmarkEnd w:id="117"/>
    </w:p>
    <w:p w:rsidR="007B02A0" w:rsidRDefault="007B02A0">
      <w:pPr>
        <w:pStyle w:val="LongText3"/>
        <w:ind w:left="180"/>
      </w:pPr>
      <w:r>
        <w:t>[Plans for improvement - TA/financing needs - Medium-term.]</w:t>
      </w:r>
    </w:p>
    <w:p w:rsidR="007B02A0" w:rsidRDefault="007B02A0">
      <w:pPr>
        <w:sectPr w:rsidR="007B02A0">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2A0">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2A0" w:rsidRDefault="007B02A0">
            <w:pPr>
              <w:pStyle w:val="NormalWeb"/>
            </w:pPr>
            <w:bookmarkStart w:id="118" w:name="Text_1032000"/>
            <w:bookmarkEnd w:id="118"/>
          </w:p>
        </w:tc>
      </w:tr>
    </w:tbl>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Pr>
        <w:ind w:left="180"/>
      </w:pPr>
    </w:p>
    <w:p w:rsidR="007B02A0" w:rsidRDefault="007B02A0"/>
    <w:p w:rsidR="007B02A0" w:rsidRDefault="007B02A0">
      <w:pPr>
        <w:pStyle w:val="Heading1"/>
        <w:numPr>
          <w:ilvl w:val="0"/>
          <w:numId w:val="9"/>
        </w:numPr>
        <w:shd w:val="clear" w:color="auto" w:fill="CCFFCC"/>
      </w:pPr>
      <w:bookmarkStart w:id="119" w:name="Contacts"/>
      <w:bookmarkStart w:id="120" w:name="_Toc3891597"/>
      <w:bookmarkEnd w:id="119"/>
      <w:r>
        <w:t>Contact Person(s):</w:t>
      </w:r>
      <w:bookmarkEnd w:id="120"/>
      <w:r>
        <w:t xml:space="preserve"> </w:t>
      </w:r>
    </w:p>
    <w:p w:rsidR="007B02A0" w:rsidRDefault="007B02A0">
      <w:pPr>
        <w:pStyle w:val="LongText1"/>
        <w:shd w:val="clear" w:color="auto" w:fill="CCFFCC"/>
      </w:pPr>
      <w:r>
        <w:t>[Please provide information below as relevant]</w:t>
      </w:r>
    </w:p>
    <w:p w:rsidR="007B02A0" w:rsidRDefault="007B02A0">
      <w:pP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724"/>
        <w:gridCol w:w="724"/>
        <w:gridCol w:w="1448"/>
        <w:gridCol w:w="2353"/>
      </w:tblGrid>
      <w:tr w:rsidR="007B02A0" w:rsidTr="00B40EFE">
        <w:tc>
          <w:tcPr>
            <w:tcW w:w="8760" w:type="dxa"/>
            <w:gridSpan w:val="5"/>
            <w:tcBorders>
              <w:top w:val="single" w:sz="4" w:space="0" w:color="auto"/>
              <w:left w:val="single" w:sz="4" w:space="0" w:color="auto"/>
              <w:bottom w:val="nil"/>
              <w:right w:val="single" w:sz="4" w:space="0" w:color="auto"/>
            </w:tcBorders>
            <w:shd w:val="clear" w:color="auto" w:fill="auto"/>
            <w:hideMark/>
          </w:tcPr>
          <w:p w:rsidR="007B02A0" w:rsidRDefault="007B02A0">
            <w:pPr>
              <w:tabs>
                <w:tab w:val="left" w:pos="1829"/>
              </w:tabs>
              <w:ind w:left="1829" w:hanging="1829"/>
              <w:jc w:val="center"/>
              <w:rPr>
                <w:b/>
                <w:szCs w:val="20"/>
                <w:u w:val="single"/>
              </w:rPr>
            </w:pPr>
            <w:r>
              <w:rPr>
                <w:b/>
                <w:szCs w:val="20"/>
                <w:u w:val="single"/>
              </w:rPr>
              <w:t>Contact 1</w:t>
            </w:r>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2A0" w:rsidRDefault="007B02A0" w:rsidP="001668BF">
            <w:pPr>
              <w:rPr>
                <w:i/>
              </w:rPr>
            </w:pPr>
            <w:r>
              <w:fldChar w:fldCharType="begin">
                <w:ffData>
                  <w:name w:val="ct_name_prefix_1"/>
                  <w:enabled/>
                  <w:calcOnExit w:val="0"/>
                  <w:textInput>
                    <w:maxLength w:val="255"/>
                  </w:textInput>
                </w:ffData>
              </w:fldChar>
            </w:r>
            <w:bookmarkStart w:id="121" w:name="ct_name_prefix_1"/>
            <w:r>
              <w:instrText xml:space="preserve"> FORMTEXT </w:instrText>
            </w:r>
            <w:r>
              <w:fldChar w:fldCharType="separate"/>
            </w:r>
            <w:r w:rsidR="00B40EFE">
              <w:t>M</w:t>
            </w:r>
            <w:r w:rsidR="001668BF">
              <w:t>s</w:t>
            </w:r>
            <w:r w:rsidR="00B40EFE">
              <w:t>.</w:t>
            </w:r>
            <w:r>
              <w:fldChar w:fldCharType="end"/>
            </w:r>
            <w:bookmarkEnd w:id="121"/>
          </w:p>
        </w:tc>
        <w:tc>
          <w:tcPr>
            <w:tcW w:w="2172" w:type="dxa"/>
            <w:gridSpan w:val="2"/>
            <w:tcBorders>
              <w:top w:val="nil"/>
              <w:left w:val="nil"/>
              <w:bottom w:val="nil"/>
              <w:right w:val="nil"/>
            </w:tcBorders>
            <w:shd w:val="clear" w:color="auto" w:fill="auto"/>
            <w:hideMark/>
          </w:tcPr>
          <w:p w:rsidR="007B02A0" w:rsidRDefault="007B02A0" w:rsidP="001B7D9D">
            <w:pPr>
              <w:rPr>
                <w:i/>
              </w:rPr>
            </w:pPr>
            <w:r>
              <w:fldChar w:fldCharType="begin">
                <w:ffData>
                  <w:name w:val="ct_name_first_1"/>
                  <w:enabled/>
                  <w:calcOnExit w:val="0"/>
                  <w:textInput>
                    <w:maxLength w:val="255"/>
                  </w:textInput>
                </w:ffData>
              </w:fldChar>
            </w:r>
            <w:bookmarkStart w:id="122" w:name="ct_name_first_1"/>
            <w:r>
              <w:instrText xml:space="preserve"> FORMTEXT </w:instrText>
            </w:r>
            <w:r>
              <w:fldChar w:fldCharType="separate"/>
            </w:r>
            <w:r w:rsidR="001B7D9D">
              <w:t>Oanh</w:t>
            </w:r>
            <w:r>
              <w:fldChar w:fldCharType="end"/>
            </w:r>
            <w:bookmarkEnd w:id="122"/>
          </w:p>
        </w:tc>
        <w:tc>
          <w:tcPr>
            <w:tcW w:w="2353" w:type="dxa"/>
            <w:tcBorders>
              <w:top w:val="nil"/>
              <w:left w:val="nil"/>
              <w:bottom w:val="nil"/>
              <w:right w:val="single" w:sz="4" w:space="0" w:color="auto"/>
            </w:tcBorders>
            <w:shd w:val="clear" w:color="auto" w:fill="auto"/>
            <w:hideMark/>
          </w:tcPr>
          <w:p w:rsidR="007B02A0" w:rsidRDefault="007B02A0" w:rsidP="001B7D9D">
            <w:pPr>
              <w:rPr>
                <w:i/>
              </w:rPr>
            </w:pPr>
            <w:r>
              <w:fldChar w:fldCharType="begin">
                <w:ffData>
                  <w:name w:val="ct_name_last_1"/>
                  <w:enabled/>
                  <w:calcOnExit w:val="0"/>
                  <w:textInput>
                    <w:maxLength w:val="255"/>
                  </w:textInput>
                </w:ffData>
              </w:fldChar>
            </w:r>
            <w:bookmarkStart w:id="123" w:name="ct_name_last_1"/>
            <w:r>
              <w:instrText xml:space="preserve"> FORMTEXT </w:instrText>
            </w:r>
            <w:r>
              <w:fldChar w:fldCharType="separate"/>
            </w:r>
            <w:r w:rsidR="001B7D9D" w:rsidRPr="001B7D9D">
              <w:t>Nguyen Thu</w:t>
            </w:r>
            <w:r>
              <w:fldChar w:fldCharType="end"/>
            </w:r>
            <w:bookmarkEnd w:id="123"/>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title_1"/>
                  <w:enabled/>
                  <w:calcOnExit w:val="0"/>
                  <w:textInput>
                    <w:maxLength w:val="255"/>
                  </w:textInput>
                </w:ffData>
              </w:fldChar>
            </w:r>
            <w:bookmarkStart w:id="124" w:name="ct_title_1"/>
            <w:r>
              <w:instrText xml:space="preserve"> FORMTEXT </w:instrText>
            </w:r>
            <w:r>
              <w:fldChar w:fldCharType="separate"/>
            </w:r>
            <w:r w:rsidR="00B40EFE">
              <w:t>Director</w:t>
            </w:r>
            <w:r>
              <w:fldChar w:fldCharType="end"/>
            </w:r>
            <w:bookmarkEnd w:id="124"/>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division_1"/>
                  <w:enabled/>
                  <w:calcOnExit w:val="0"/>
                  <w:textInput>
                    <w:maxLength w:val="255"/>
                  </w:textInput>
                </w:ffData>
              </w:fldChar>
            </w:r>
            <w:bookmarkStart w:id="125" w:name="ct_division_1"/>
            <w:r>
              <w:instrText xml:space="preserve"> FORMTEXT </w:instrText>
            </w:r>
            <w:r>
              <w:fldChar w:fldCharType="separate"/>
            </w:r>
            <w:r w:rsidR="00B40EFE">
              <w:t> </w:t>
            </w:r>
            <w:r w:rsidR="00B40EFE">
              <w:t> </w:t>
            </w:r>
            <w:r w:rsidR="00B40EFE">
              <w:t> </w:t>
            </w:r>
            <w:r w:rsidR="00B40EFE">
              <w:t> </w:t>
            </w:r>
            <w:r w:rsidR="00B40EFE">
              <w:t> </w:t>
            </w:r>
            <w:r>
              <w:fldChar w:fldCharType="end"/>
            </w:r>
            <w:bookmarkEnd w:id="125"/>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2A0" w:rsidRDefault="007B02A0">
            <w:pPr>
              <w:rPr>
                <w:i/>
              </w:rPr>
            </w:pPr>
            <w:r>
              <w:fldChar w:fldCharType="begin">
                <w:ffData>
                  <w:name w:val="ct_dept_1"/>
                  <w:enabled/>
                  <w:calcOnExit w:val="0"/>
                  <w:textInput>
                    <w:maxLength w:val="255"/>
                  </w:textInput>
                </w:ffData>
              </w:fldChar>
            </w:r>
            <w:bookmarkStart w:id="126" w:name="ct_dept_1"/>
            <w:r>
              <w:instrText xml:space="preserve"> FORMTEXT </w:instrText>
            </w:r>
            <w:r>
              <w:fldChar w:fldCharType="separate"/>
            </w:r>
            <w:r w:rsidR="00B40EFE">
              <w:t>Price Statistics Department</w:t>
            </w:r>
            <w:r>
              <w:fldChar w:fldCharType="end"/>
            </w:r>
            <w:bookmarkEnd w:id="126"/>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org_agency_1"/>
                  <w:enabled/>
                  <w:calcOnExit w:val="0"/>
                  <w:textInput>
                    <w:maxLength w:val="255"/>
                  </w:textInput>
                </w:ffData>
              </w:fldChar>
            </w:r>
            <w:bookmarkStart w:id="127" w:name="ct_org_agency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2A0" w:rsidRDefault="007B02A0" w:rsidP="009D360D">
            <w:pPr>
              <w:rPr>
                <w:i/>
              </w:rPr>
            </w:pPr>
            <w:r>
              <w:fldChar w:fldCharType="begin">
                <w:ffData>
                  <w:name w:val="ct_addr_l1_1"/>
                  <w:enabled/>
                  <w:calcOnExit w:val="0"/>
                  <w:textInput>
                    <w:maxLength w:val="255"/>
                  </w:textInput>
                </w:ffData>
              </w:fldChar>
            </w:r>
            <w:bookmarkStart w:id="128" w:name="ct_addr_l1_1"/>
            <w:r>
              <w:instrText xml:space="preserve"> FORMTEXT </w:instrText>
            </w:r>
            <w:r>
              <w:fldChar w:fldCharType="separate"/>
            </w:r>
            <w:r w:rsidR="009D360D">
              <w:t>54 Nguyen Chi Thanh</w:t>
            </w:r>
            <w:r w:rsidR="00B40EFE">
              <w:t xml:space="preserve"> Street</w:t>
            </w:r>
            <w:r w:rsidR="001668BF">
              <w:t xml:space="preserve"> </w:t>
            </w:r>
            <w:r w:rsidR="001668BF" w:rsidRPr="001668BF">
              <w:t>Dong Da District</w:t>
            </w:r>
            <w:r>
              <w:fldChar w:fldCharType="end"/>
            </w:r>
            <w:bookmarkEnd w:id="128"/>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2A0" w:rsidRDefault="007B02A0" w:rsidP="001668BF">
            <w:r>
              <w:fldChar w:fldCharType="begin">
                <w:ffData>
                  <w:name w:val="ct_addr_l2_1"/>
                  <w:enabled/>
                  <w:calcOnExit w:val="0"/>
                  <w:textInput>
                    <w:maxLength w:val="255"/>
                  </w:textInput>
                </w:ffData>
              </w:fldChar>
            </w:r>
            <w:bookmarkStart w:id="129" w:name="ct_addr_l2_1"/>
            <w:r>
              <w:instrText xml:space="preserve"> FORMTEXT </w:instrText>
            </w:r>
            <w:r>
              <w:fldChar w:fldCharType="separate"/>
            </w:r>
            <w:r w:rsidR="001668BF">
              <w:t> </w:t>
            </w:r>
            <w:r w:rsidR="001668BF">
              <w:t> </w:t>
            </w:r>
            <w:r w:rsidR="001668BF">
              <w:t> </w:t>
            </w:r>
            <w:r w:rsidR="001668BF">
              <w:t> </w:t>
            </w:r>
            <w:r w:rsidR="001668BF">
              <w:t> </w:t>
            </w:r>
            <w:r>
              <w:fldChar w:fldCharType="end"/>
            </w:r>
            <w:bookmarkEnd w:id="129"/>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2A0" w:rsidRDefault="007B02A0">
            <w:pPr>
              <w:rPr>
                <w:i/>
              </w:rPr>
            </w:pPr>
            <w:r>
              <w:fldChar w:fldCharType="begin">
                <w:ffData>
                  <w:name w:val="ct_addr_city_1"/>
                  <w:enabled/>
                  <w:calcOnExit w:val="0"/>
                  <w:textInput>
                    <w:maxLength w:val="255"/>
                  </w:textInput>
                </w:ffData>
              </w:fldChar>
            </w:r>
            <w:bookmarkStart w:id="130" w:name="ct_addr_city_1"/>
            <w:r>
              <w:instrText xml:space="preserve"> FORMTEXT </w:instrText>
            </w:r>
            <w:r>
              <w:fldChar w:fldCharType="separate"/>
            </w:r>
            <w:r w:rsidR="00B40EFE">
              <w:t> </w:t>
            </w:r>
            <w:r w:rsidR="00B40EFE">
              <w:t> </w:t>
            </w:r>
            <w:r w:rsidR="00B40EFE">
              <w:t> </w:t>
            </w:r>
            <w:r w:rsidR="00B40EFE">
              <w:t> </w:t>
            </w:r>
            <w:r w:rsidR="00B40EFE">
              <w:t> </w:t>
            </w:r>
            <w:r>
              <w:fldChar w:fldCharType="end"/>
            </w:r>
            <w:bookmarkEnd w:id="130"/>
          </w:p>
        </w:tc>
        <w:tc>
          <w:tcPr>
            <w:tcW w:w="2353" w:type="dxa"/>
            <w:tcBorders>
              <w:top w:val="nil"/>
              <w:left w:val="nil"/>
              <w:bottom w:val="nil"/>
              <w:right w:val="single" w:sz="4" w:space="0" w:color="auto"/>
            </w:tcBorders>
            <w:shd w:val="clear" w:color="auto" w:fill="auto"/>
            <w:hideMark/>
          </w:tcPr>
          <w:p w:rsidR="007B02A0" w:rsidRDefault="007B02A0">
            <w:pPr>
              <w:rPr>
                <w:i/>
              </w:rPr>
            </w:pPr>
            <w:r>
              <w:fldChar w:fldCharType="begin">
                <w:ffData>
                  <w:name w:val="ct_addr_state_1"/>
                  <w:enabled/>
                  <w:calcOnExit w:val="0"/>
                  <w:textInput>
                    <w:maxLength w:val="255"/>
                  </w:textInput>
                </w:ffData>
              </w:fldChar>
            </w:r>
            <w:bookmarkStart w:id="131" w:name="ct_addr_state_1"/>
            <w:r>
              <w:instrText xml:space="preserve"> FORMTEXT </w:instrText>
            </w:r>
            <w:r>
              <w:fldChar w:fldCharType="separate"/>
            </w:r>
            <w:r w:rsidR="00B40EFE">
              <w:t>Hanoi</w:t>
            </w:r>
            <w:r>
              <w:fldChar w:fldCharType="end"/>
            </w:r>
            <w:bookmarkEnd w:id="131"/>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addr_post_code_1"/>
                  <w:enabled/>
                  <w:calcOnExit w:val="0"/>
                  <w:textInput>
                    <w:maxLength w:val="255"/>
                  </w:textInput>
                </w:ffData>
              </w:fldChar>
            </w:r>
            <w:bookmarkStart w:id="132" w:name="ct_addr_post_code_1"/>
            <w:r>
              <w:instrText xml:space="preserve"> FORMTEXT </w:instrText>
            </w:r>
            <w:r>
              <w:fldChar w:fldCharType="separate"/>
            </w:r>
            <w:r w:rsidR="00B40EFE">
              <w:t> </w:t>
            </w:r>
            <w:r w:rsidR="00B40EFE">
              <w:t> </w:t>
            </w:r>
            <w:r w:rsidR="00B40EFE">
              <w:t> </w:t>
            </w:r>
            <w:r w:rsidR="00B40EFE">
              <w:t> </w:t>
            </w:r>
            <w:r w:rsidR="00B40EFE">
              <w:t> </w:t>
            </w:r>
            <w:r>
              <w:fldChar w:fldCharType="end"/>
            </w:r>
            <w:bookmarkEnd w:id="132"/>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Phone: Country Code /Number</w:t>
            </w:r>
          </w:p>
        </w:tc>
        <w:tc>
          <w:tcPr>
            <w:tcW w:w="724" w:type="dxa"/>
            <w:tcBorders>
              <w:top w:val="nil"/>
              <w:left w:val="nil"/>
              <w:bottom w:val="nil"/>
              <w:right w:val="nil"/>
            </w:tcBorders>
            <w:shd w:val="clear" w:color="auto" w:fill="auto"/>
            <w:hideMark/>
          </w:tcPr>
          <w:p w:rsidR="007B02A0" w:rsidRDefault="007B02A0">
            <w:r>
              <w:fldChar w:fldCharType="begin">
                <w:ffData>
                  <w:name w:val="ct_country_code_1"/>
                  <w:enabled/>
                  <w:calcOnExit w:val="0"/>
                  <w:textInput>
                    <w:maxLength w:val="10"/>
                  </w:textInput>
                </w:ffData>
              </w:fldChar>
            </w:r>
            <w:bookmarkStart w:id="133" w:name="ct_country_code_1"/>
            <w:r>
              <w:instrText xml:space="preserve"> FORMTEXT </w:instrText>
            </w:r>
            <w:r>
              <w:fldChar w:fldCharType="separate"/>
            </w:r>
            <w:r w:rsidR="001B7D9D">
              <w:t>+</w:t>
            </w:r>
            <w:r w:rsidR="00B40EFE">
              <w:t>84</w:t>
            </w:r>
            <w:r>
              <w:fldChar w:fldCharType="end"/>
            </w:r>
            <w:bookmarkEnd w:id="133"/>
          </w:p>
        </w:tc>
        <w:tc>
          <w:tcPr>
            <w:tcW w:w="724" w:type="dxa"/>
            <w:tcBorders>
              <w:top w:val="nil"/>
              <w:left w:val="nil"/>
              <w:bottom w:val="nil"/>
              <w:right w:val="nil"/>
            </w:tcBorders>
            <w:shd w:val="clear" w:color="auto" w:fill="auto"/>
            <w:hideMark/>
          </w:tcPr>
          <w:p w:rsidR="007B02A0" w:rsidRDefault="007B02A0" w:rsidP="001668BF">
            <w:r>
              <w:fldChar w:fldCharType="begin">
                <w:ffData>
                  <w:name w:val="ct_phone_1"/>
                  <w:enabled/>
                  <w:calcOnExit w:val="0"/>
                  <w:textInput>
                    <w:maxLength w:val="255"/>
                  </w:textInput>
                </w:ffData>
              </w:fldChar>
            </w:r>
            <w:bookmarkStart w:id="134" w:name="ct_phone_1"/>
            <w:r>
              <w:instrText xml:space="preserve"> FORMTEXT </w:instrText>
            </w:r>
            <w:r>
              <w:fldChar w:fldCharType="separate"/>
            </w:r>
            <w:r w:rsidR="00B40EFE">
              <w:t>(</w:t>
            </w:r>
            <w:r w:rsidR="009D360D">
              <w:t>2</w:t>
            </w:r>
            <w:r w:rsidR="00B40EFE">
              <w:t>4) 37</w:t>
            </w:r>
            <w:r w:rsidR="009D360D">
              <w:t xml:space="preserve">046666 ext </w:t>
            </w:r>
            <w:r w:rsidR="001668BF">
              <w:t>22</w:t>
            </w:r>
            <w:r w:rsidR="009D360D">
              <w:t>88</w:t>
            </w:r>
            <w:r>
              <w:fldChar w:fldCharType="end"/>
            </w:r>
            <w:bookmarkEnd w:id="134"/>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Fax: Country Code/Number</w:t>
            </w:r>
          </w:p>
        </w:tc>
        <w:tc>
          <w:tcPr>
            <w:tcW w:w="724" w:type="dxa"/>
            <w:tcBorders>
              <w:top w:val="nil"/>
              <w:left w:val="nil"/>
              <w:bottom w:val="nil"/>
              <w:right w:val="nil"/>
            </w:tcBorders>
            <w:shd w:val="clear" w:color="auto" w:fill="auto"/>
            <w:hideMark/>
          </w:tcPr>
          <w:p w:rsidR="007B02A0" w:rsidRDefault="007B02A0">
            <w:r>
              <w:fldChar w:fldCharType="begin">
                <w:ffData>
                  <w:name w:val="ct_cty_code_fax_1"/>
                  <w:enabled/>
                  <w:calcOnExit w:val="0"/>
                  <w:textInput/>
                </w:ffData>
              </w:fldChar>
            </w:r>
            <w:bookmarkStart w:id="135" w:name="ct_cty_code_fax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724" w:type="dxa"/>
            <w:tcBorders>
              <w:top w:val="nil"/>
              <w:left w:val="nil"/>
              <w:bottom w:val="nil"/>
              <w:right w:val="nil"/>
            </w:tcBorders>
            <w:shd w:val="clear" w:color="auto" w:fill="auto"/>
            <w:hideMark/>
          </w:tcPr>
          <w:p w:rsidR="007B02A0" w:rsidRDefault="007B02A0" w:rsidP="009D360D">
            <w:r>
              <w:fldChar w:fldCharType="begin">
                <w:ffData>
                  <w:name w:val="ct_fax_1"/>
                  <w:enabled/>
                  <w:calcOnExit w:val="0"/>
                  <w:textInput>
                    <w:maxLength w:val="255"/>
                  </w:textInput>
                </w:ffData>
              </w:fldChar>
            </w:r>
            <w:bookmarkStart w:id="136" w:name="ct_fax_1"/>
            <w:r>
              <w:instrText xml:space="preserve"> FORMTEXT </w:instrText>
            </w:r>
            <w:r>
              <w:fldChar w:fldCharType="separate"/>
            </w:r>
            <w:r w:rsidR="009D360D">
              <w:t> </w:t>
            </w:r>
            <w:r w:rsidR="009D360D">
              <w:t> </w:t>
            </w:r>
            <w:r w:rsidR="009D360D">
              <w:t> </w:t>
            </w:r>
            <w:r w:rsidR="009D360D">
              <w:t> </w:t>
            </w:r>
            <w:r w:rsidR="009D360D">
              <w:t> </w:t>
            </w:r>
            <w:r>
              <w:fldChar w:fldCharType="end"/>
            </w:r>
            <w:bookmarkEnd w:id="136"/>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single" w:sz="4" w:space="0" w:color="auto"/>
              <w:right w:val="nil"/>
            </w:tcBorders>
            <w:shd w:val="clear" w:color="auto" w:fill="auto"/>
            <w:hideMark/>
          </w:tcPr>
          <w:p w:rsidR="007B02A0" w:rsidRDefault="007B02A0">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2A0" w:rsidRDefault="007B02A0" w:rsidP="001668BF">
            <w:pPr>
              <w:rPr>
                <w:i/>
              </w:rPr>
            </w:pPr>
            <w:r>
              <w:fldChar w:fldCharType="begin">
                <w:ffData>
                  <w:name w:val="ct_email_1"/>
                  <w:enabled/>
                  <w:calcOnExit w:val="0"/>
                  <w:textInput>
                    <w:maxLength w:val="255"/>
                  </w:textInput>
                </w:ffData>
              </w:fldChar>
            </w:r>
            <w:bookmarkStart w:id="137" w:name="ct_email_1"/>
            <w:r>
              <w:instrText xml:space="preserve"> FORMTEXT </w:instrText>
            </w:r>
            <w:r>
              <w:fldChar w:fldCharType="separate"/>
            </w:r>
            <w:r w:rsidR="001668BF">
              <w:t>ntoanh</w:t>
            </w:r>
            <w:r w:rsidR="00B40EFE">
              <w:t>@gso.gov.vn</w:t>
            </w:r>
            <w:r>
              <w:fldChar w:fldCharType="end"/>
            </w:r>
            <w:bookmarkEnd w:id="137"/>
          </w:p>
        </w:tc>
      </w:tr>
      <w:tr w:rsidR="007B02A0" w:rsidTr="00B40EFE">
        <w:tc>
          <w:tcPr>
            <w:tcW w:w="8760" w:type="dxa"/>
            <w:gridSpan w:val="5"/>
            <w:tcBorders>
              <w:top w:val="single" w:sz="4" w:space="0" w:color="auto"/>
              <w:left w:val="single" w:sz="4" w:space="0" w:color="auto"/>
              <w:bottom w:val="nil"/>
              <w:right w:val="single" w:sz="4" w:space="0" w:color="auto"/>
            </w:tcBorders>
            <w:shd w:val="clear" w:color="auto" w:fill="auto"/>
            <w:hideMark/>
          </w:tcPr>
          <w:p w:rsidR="007B02A0" w:rsidRDefault="007B02A0">
            <w:pPr>
              <w:tabs>
                <w:tab w:val="left" w:pos="1829"/>
              </w:tabs>
              <w:ind w:left="1829" w:hanging="1829"/>
              <w:jc w:val="center"/>
              <w:rPr>
                <w:b/>
                <w:szCs w:val="20"/>
                <w:u w:val="single"/>
              </w:rPr>
            </w:pPr>
            <w:r>
              <w:rPr>
                <w:b/>
                <w:szCs w:val="20"/>
                <w:u w:val="single"/>
              </w:rPr>
              <w:t>Contact 2</w:t>
            </w:r>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2A0" w:rsidRDefault="007B02A0" w:rsidP="000F2F70">
            <w:pPr>
              <w:rPr>
                <w:i/>
              </w:rPr>
            </w:pPr>
            <w:r>
              <w:fldChar w:fldCharType="begin">
                <w:ffData>
                  <w:name w:val="ct_name_prefix_2"/>
                  <w:enabled/>
                  <w:calcOnExit w:val="0"/>
                  <w:textInput>
                    <w:maxLength w:val="255"/>
                  </w:textInput>
                </w:ffData>
              </w:fldChar>
            </w:r>
            <w:bookmarkStart w:id="138" w:name="ct_name_prefix_2"/>
            <w:r>
              <w:instrText xml:space="preserve"> FORMTEXT </w:instrText>
            </w:r>
            <w:r>
              <w:fldChar w:fldCharType="separate"/>
            </w:r>
            <w:r w:rsidR="000F2F70">
              <w:t>Ms.</w:t>
            </w:r>
            <w:r>
              <w:fldChar w:fldCharType="end"/>
            </w:r>
            <w:bookmarkEnd w:id="138"/>
          </w:p>
        </w:tc>
        <w:tc>
          <w:tcPr>
            <w:tcW w:w="2172" w:type="dxa"/>
            <w:gridSpan w:val="2"/>
            <w:tcBorders>
              <w:top w:val="nil"/>
              <w:left w:val="nil"/>
              <w:bottom w:val="nil"/>
              <w:right w:val="nil"/>
            </w:tcBorders>
            <w:shd w:val="clear" w:color="auto" w:fill="auto"/>
            <w:hideMark/>
          </w:tcPr>
          <w:p w:rsidR="007B02A0" w:rsidRDefault="007B02A0" w:rsidP="000F2F70">
            <w:pPr>
              <w:rPr>
                <w:i/>
              </w:rPr>
            </w:pPr>
            <w:r>
              <w:fldChar w:fldCharType="begin">
                <w:ffData>
                  <w:name w:val="ct_name_first_2"/>
                  <w:enabled/>
                  <w:calcOnExit w:val="0"/>
                  <w:textInput>
                    <w:maxLength w:val="255"/>
                  </w:textInput>
                </w:ffData>
              </w:fldChar>
            </w:r>
            <w:bookmarkStart w:id="139" w:name="ct_name_first_2"/>
            <w:r>
              <w:instrText xml:space="preserve"> FORMTEXT </w:instrText>
            </w:r>
            <w:r>
              <w:fldChar w:fldCharType="separate"/>
            </w:r>
            <w:r w:rsidR="000F2F70">
              <w:t>Viet</w:t>
            </w:r>
            <w:r>
              <w:fldChar w:fldCharType="end"/>
            </w:r>
            <w:bookmarkEnd w:id="139"/>
          </w:p>
        </w:tc>
        <w:tc>
          <w:tcPr>
            <w:tcW w:w="2353" w:type="dxa"/>
            <w:tcBorders>
              <w:top w:val="nil"/>
              <w:left w:val="nil"/>
              <w:bottom w:val="nil"/>
              <w:right w:val="single" w:sz="4" w:space="0" w:color="auto"/>
            </w:tcBorders>
            <w:shd w:val="clear" w:color="auto" w:fill="auto"/>
            <w:hideMark/>
          </w:tcPr>
          <w:p w:rsidR="007B02A0" w:rsidRDefault="007B02A0" w:rsidP="000F2F70">
            <w:pPr>
              <w:rPr>
                <w:i/>
              </w:rPr>
            </w:pPr>
            <w:r>
              <w:fldChar w:fldCharType="begin">
                <w:ffData>
                  <w:name w:val="ct_name_last_2"/>
                  <w:enabled/>
                  <w:calcOnExit w:val="0"/>
                  <w:textInput>
                    <w:maxLength w:val="255"/>
                  </w:textInput>
                </w:ffData>
              </w:fldChar>
            </w:r>
            <w:bookmarkStart w:id="140" w:name="ct_name_last_2"/>
            <w:r>
              <w:instrText xml:space="preserve"> FORMTEXT </w:instrText>
            </w:r>
            <w:r>
              <w:fldChar w:fldCharType="separate"/>
            </w:r>
            <w:r w:rsidR="000F2F70">
              <w:t>Ta Thi Thu</w:t>
            </w:r>
            <w:r>
              <w:fldChar w:fldCharType="end"/>
            </w:r>
            <w:bookmarkEnd w:id="140"/>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2A0" w:rsidRDefault="007B02A0" w:rsidP="000F2F70">
            <w:r>
              <w:fldChar w:fldCharType="begin">
                <w:ffData>
                  <w:name w:val="ct_title_2"/>
                  <w:enabled/>
                  <w:calcOnExit w:val="0"/>
                  <w:textInput>
                    <w:maxLength w:val="255"/>
                  </w:textInput>
                </w:ffData>
              </w:fldChar>
            </w:r>
            <w:bookmarkStart w:id="141" w:name="ct_title_2"/>
            <w:r>
              <w:instrText xml:space="preserve"> FORMTEXT </w:instrText>
            </w:r>
            <w:r>
              <w:fldChar w:fldCharType="separate"/>
            </w:r>
            <w:r w:rsidR="000F2F70" w:rsidRPr="000F2F70">
              <w:t>Deputy director</w:t>
            </w:r>
            <w:r>
              <w:fldChar w:fldCharType="end"/>
            </w:r>
            <w:bookmarkEnd w:id="141"/>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division_2"/>
                  <w:enabled/>
                  <w:calcOnExit w:val="0"/>
                  <w:textInput>
                    <w:maxLength w:val="255"/>
                  </w:textInput>
                </w:ffData>
              </w:fldChar>
            </w:r>
            <w:bookmarkStart w:id="142" w:name="ct_division_2"/>
            <w:r>
              <w:instrText xml:space="preserve"> FORMTEXT </w:instrText>
            </w:r>
            <w:r>
              <w:fldChar w:fldCharType="separate"/>
            </w:r>
            <w:r w:rsidR="00B40EFE">
              <w:t> </w:t>
            </w:r>
            <w:r w:rsidR="00B40EFE">
              <w:t> </w:t>
            </w:r>
            <w:r w:rsidR="00B40EFE">
              <w:t> </w:t>
            </w:r>
            <w:r w:rsidR="00B40EFE">
              <w:t> </w:t>
            </w:r>
            <w:r w:rsidR="00B40EFE">
              <w:t> </w:t>
            </w:r>
            <w:r>
              <w:fldChar w:fldCharType="end"/>
            </w:r>
            <w:bookmarkEnd w:id="142"/>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2A0" w:rsidRDefault="007B02A0" w:rsidP="000F2F70">
            <w:pPr>
              <w:rPr>
                <w:i/>
              </w:rPr>
            </w:pPr>
            <w:r>
              <w:fldChar w:fldCharType="begin">
                <w:ffData>
                  <w:name w:val="ct_dept_2"/>
                  <w:enabled/>
                  <w:calcOnExit w:val="0"/>
                  <w:textInput>
                    <w:maxLength w:val="255"/>
                  </w:textInput>
                </w:ffData>
              </w:fldChar>
            </w:r>
            <w:bookmarkStart w:id="143" w:name="ct_dept_2"/>
            <w:r>
              <w:instrText xml:space="preserve"> FORMTEXT </w:instrText>
            </w:r>
            <w:r>
              <w:fldChar w:fldCharType="separate"/>
            </w:r>
            <w:r w:rsidR="000F2F70" w:rsidRPr="000F2F70">
              <w:t>Price Statistics Department</w:t>
            </w:r>
            <w:r>
              <w:fldChar w:fldCharType="end"/>
            </w:r>
            <w:bookmarkEnd w:id="143"/>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org_agency_2"/>
                  <w:enabled/>
                  <w:calcOnExit w:val="0"/>
                  <w:textInput>
                    <w:maxLength w:val="255"/>
                  </w:textInput>
                </w:ffData>
              </w:fldChar>
            </w:r>
            <w:bookmarkStart w:id="144" w:name="ct_org_agency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2A0" w:rsidRDefault="007B02A0" w:rsidP="000F2F70">
            <w:pPr>
              <w:rPr>
                <w:i/>
              </w:rPr>
            </w:pPr>
            <w:r>
              <w:fldChar w:fldCharType="begin">
                <w:ffData>
                  <w:name w:val="ct_addr_l1_2"/>
                  <w:enabled/>
                  <w:calcOnExit w:val="0"/>
                  <w:textInput>
                    <w:maxLength w:val="255"/>
                  </w:textInput>
                </w:ffData>
              </w:fldChar>
            </w:r>
            <w:bookmarkStart w:id="145" w:name="ct_addr_l1_2"/>
            <w:r>
              <w:instrText xml:space="preserve"> FORMTEXT </w:instrText>
            </w:r>
            <w:r>
              <w:fldChar w:fldCharType="separate"/>
            </w:r>
            <w:r w:rsidR="000F2F70" w:rsidRPr="000F2F70">
              <w:t>54 Nguyen Chi Thanh Street Dong Da District</w:t>
            </w:r>
            <w:r>
              <w:fldChar w:fldCharType="end"/>
            </w:r>
            <w:bookmarkEnd w:id="145"/>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2A0" w:rsidRDefault="007B02A0" w:rsidP="001668BF">
            <w:r>
              <w:fldChar w:fldCharType="begin">
                <w:ffData>
                  <w:name w:val="ct_addr_l2_2"/>
                  <w:enabled/>
                  <w:calcOnExit w:val="0"/>
                  <w:textInput>
                    <w:maxLength w:val="255"/>
                  </w:textInput>
                </w:ffData>
              </w:fldChar>
            </w:r>
            <w:bookmarkStart w:id="146" w:name="ct_addr_l2_2"/>
            <w:r>
              <w:instrText xml:space="preserve"> FORMTEXT </w:instrText>
            </w:r>
            <w:r>
              <w:fldChar w:fldCharType="separate"/>
            </w:r>
            <w:r w:rsidR="001668BF">
              <w:t> </w:t>
            </w:r>
            <w:r w:rsidR="001668BF">
              <w:t> </w:t>
            </w:r>
            <w:r w:rsidR="001668BF">
              <w:t> </w:t>
            </w:r>
            <w:r w:rsidR="001668BF">
              <w:t> </w:t>
            </w:r>
            <w:r w:rsidR="001668BF">
              <w:t> </w:t>
            </w:r>
            <w:r>
              <w:fldChar w:fldCharType="end"/>
            </w:r>
            <w:bookmarkEnd w:id="146"/>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2A0" w:rsidRDefault="007B02A0">
            <w:pPr>
              <w:rPr>
                <w:i/>
              </w:rPr>
            </w:pPr>
            <w:r>
              <w:fldChar w:fldCharType="begin">
                <w:ffData>
                  <w:name w:val="ct_addr_city_2"/>
                  <w:enabled/>
                  <w:calcOnExit w:val="0"/>
                  <w:textInput>
                    <w:maxLength w:val="255"/>
                  </w:textInput>
                </w:ffData>
              </w:fldChar>
            </w:r>
            <w:bookmarkStart w:id="147" w:name="ct_addr_city_2"/>
            <w:r>
              <w:instrText xml:space="preserve"> FORMTEXT </w:instrText>
            </w:r>
            <w:r>
              <w:fldChar w:fldCharType="separate"/>
            </w:r>
            <w:r w:rsidR="00B40EFE">
              <w:t> </w:t>
            </w:r>
            <w:r w:rsidR="00B40EFE">
              <w:t> </w:t>
            </w:r>
            <w:r w:rsidR="00B40EFE">
              <w:t> </w:t>
            </w:r>
            <w:r w:rsidR="00B40EFE">
              <w:t> </w:t>
            </w:r>
            <w:r w:rsidR="00B40EFE">
              <w:t> </w:t>
            </w:r>
            <w:r>
              <w:fldChar w:fldCharType="end"/>
            </w:r>
            <w:bookmarkEnd w:id="147"/>
          </w:p>
        </w:tc>
        <w:tc>
          <w:tcPr>
            <w:tcW w:w="2353" w:type="dxa"/>
            <w:tcBorders>
              <w:top w:val="nil"/>
              <w:left w:val="nil"/>
              <w:bottom w:val="nil"/>
              <w:right w:val="single" w:sz="4" w:space="0" w:color="auto"/>
            </w:tcBorders>
            <w:shd w:val="clear" w:color="auto" w:fill="auto"/>
            <w:hideMark/>
          </w:tcPr>
          <w:p w:rsidR="007B02A0" w:rsidRDefault="007B02A0" w:rsidP="000F2F70">
            <w:pPr>
              <w:rPr>
                <w:i/>
              </w:rPr>
            </w:pPr>
            <w:r>
              <w:fldChar w:fldCharType="begin">
                <w:ffData>
                  <w:name w:val="ct_addr_state_2"/>
                  <w:enabled/>
                  <w:calcOnExit w:val="0"/>
                  <w:textInput>
                    <w:maxLength w:val="255"/>
                  </w:textInput>
                </w:ffData>
              </w:fldChar>
            </w:r>
            <w:bookmarkStart w:id="148" w:name="ct_addr_state_2"/>
            <w:r>
              <w:instrText xml:space="preserve"> FORMTEXT </w:instrText>
            </w:r>
            <w:r>
              <w:fldChar w:fldCharType="separate"/>
            </w:r>
            <w:r w:rsidR="000F2F70">
              <w:t>Hanoi</w:t>
            </w:r>
            <w:r>
              <w:fldChar w:fldCharType="end"/>
            </w:r>
            <w:bookmarkEnd w:id="148"/>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addr_post_code_2"/>
                  <w:enabled/>
                  <w:calcOnExit w:val="0"/>
                  <w:textInput>
                    <w:maxLength w:val="255"/>
                  </w:textInput>
                </w:ffData>
              </w:fldChar>
            </w:r>
            <w:bookmarkStart w:id="149" w:name="ct_addr_post_code_2"/>
            <w:r>
              <w:instrText xml:space="preserve"> FORMTEXT </w:instrText>
            </w:r>
            <w:r>
              <w:fldChar w:fldCharType="separate"/>
            </w:r>
            <w:r w:rsidR="00B40EFE">
              <w:t> </w:t>
            </w:r>
            <w:r w:rsidR="00B40EFE">
              <w:t> </w:t>
            </w:r>
            <w:r w:rsidR="00B40EFE">
              <w:t> </w:t>
            </w:r>
            <w:r w:rsidR="00B40EFE">
              <w:t> </w:t>
            </w:r>
            <w:r w:rsidR="00B40EFE">
              <w:t> </w:t>
            </w:r>
            <w:r>
              <w:fldChar w:fldCharType="end"/>
            </w:r>
            <w:bookmarkEnd w:id="149"/>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lastRenderedPageBreak/>
              <w:t>Phone: Country Code /Number</w:t>
            </w:r>
          </w:p>
        </w:tc>
        <w:tc>
          <w:tcPr>
            <w:tcW w:w="724" w:type="dxa"/>
            <w:tcBorders>
              <w:top w:val="nil"/>
              <w:left w:val="nil"/>
              <w:bottom w:val="nil"/>
              <w:right w:val="nil"/>
            </w:tcBorders>
            <w:shd w:val="clear" w:color="auto" w:fill="auto"/>
            <w:hideMark/>
          </w:tcPr>
          <w:p w:rsidR="007B02A0" w:rsidRDefault="007B02A0" w:rsidP="000F2F70">
            <w:r>
              <w:fldChar w:fldCharType="begin">
                <w:ffData>
                  <w:name w:val="ct_country_code_2"/>
                  <w:enabled/>
                  <w:calcOnExit w:val="0"/>
                  <w:textInput>
                    <w:maxLength w:val="10"/>
                  </w:textInput>
                </w:ffData>
              </w:fldChar>
            </w:r>
            <w:bookmarkStart w:id="150" w:name="ct_country_code_2"/>
            <w:r>
              <w:instrText xml:space="preserve"> FORMTEXT </w:instrText>
            </w:r>
            <w:r>
              <w:fldChar w:fldCharType="separate"/>
            </w:r>
            <w:r w:rsidR="000F2F70">
              <w:t>+84</w:t>
            </w:r>
            <w:r>
              <w:fldChar w:fldCharType="end"/>
            </w:r>
            <w:bookmarkEnd w:id="150"/>
          </w:p>
        </w:tc>
        <w:tc>
          <w:tcPr>
            <w:tcW w:w="724" w:type="dxa"/>
            <w:tcBorders>
              <w:top w:val="nil"/>
              <w:left w:val="nil"/>
              <w:bottom w:val="nil"/>
              <w:right w:val="nil"/>
            </w:tcBorders>
            <w:shd w:val="clear" w:color="auto" w:fill="auto"/>
            <w:hideMark/>
          </w:tcPr>
          <w:p w:rsidR="000F2F70" w:rsidRDefault="007B02A0" w:rsidP="000F2F70">
            <w:r>
              <w:fldChar w:fldCharType="begin">
                <w:ffData>
                  <w:name w:val="ct_phone_2"/>
                  <w:enabled/>
                  <w:calcOnExit w:val="0"/>
                  <w:textInput>
                    <w:maxLength w:val="255"/>
                  </w:textInput>
                </w:ffData>
              </w:fldChar>
            </w:r>
            <w:bookmarkStart w:id="151" w:name="ct_phone_2"/>
            <w:r>
              <w:instrText xml:space="preserve"> FORMTEXT </w:instrText>
            </w:r>
            <w:r>
              <w:fldChar w:fldCharType="separate"/>
            </w:r>
            <w:r w:rsidR="000F2F70" w:rsidRPr="000F2F70">
              <w:t xml:space="preserve">(24) 37046666 ext </w:t>
            </w:r>
          </w:p>
          <w:p w:rsidR="007B02A0" w:rsidRDefault="000F2F70" w:rsidP="000F2F70">
            <w:r>
              <w:t>1808</w:t>
            </w:r>
            <w:r w:rsidR="007B02A0">
              <w:fldChar w:fldCharType="end"/>
            </w:r>
            <w:bookmarkEnd w:id="151"/>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Fax: Country Code /Number</w:t>
            </w:r>
          </w:p>
        </w:tc>
        <w:tc>
          <w:tcPr>
            <w:tcW w:w="724" w:type="dxa"/>
            <w:tcBorders>
              <w:top w:val="nil"/>
              <w:left w:val="nil"/>
              <w:bottom w:val="nil"/>
              <w:right w:val="nil"/>
            </w:tcBorders>
            <w:shd w:val="clear" w:color="auto" w:fill="auto"/>
            <w:hideMark/>
          </w:tcPr>
          <w:p w:rsidR="007B02A0" w:rsidRDefault="007B02A0">
            <w:r>
              <w:fldChar w:fldCharType="begin">
                <w:ffData>
                  <w:name w:val="ct_cty_code_fax_2"/>
                  <w:enabled/>
                  <w:calcOnExit w:val="0"/>
                  <w:textInput/>
                </w:ffData>
              </w:fldChar>
            </w:r>
            <w:bookmarkStart w:id="152"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724" w:type="dxa"/>
            <w:tcBorders>
              <w:top w:val="nil"/>
              <w:left w:val="nil"/>
              <w:bottom w:val="nil"/>
              <w:right w:val="nil"/>
            </w:tcBorders>
            <w:shd w:val="clear" w:color="auto" w:fill="auto"/>
            <w:hideMark/>
          </w:tcPr>
          <w:p w:rsidR="007B02A0" w:rsidRDefault="007B02A0" w:rsidP="009D360D">
            <w:r>
              <w:fldChar w:fldCharType="begin">
                <w:ffData>
                  <w:name w:val="ct_fax_2"/>
                  <w:enabled/>
                  <w:calcOnExit w:val="0"/>
                  <w:textInput>
                    <w:maxLength w:val="255"/>
                  </w:textInput>
                </w:ffData>
              </w:fldChar>
            </w:r>
            <w:bookmarkStart w:id="153" w:name="ct_fax_2"/>
            <w:r>
              <w:instrText xml:space="preserve"> FORMTEXT </w:instrText>
            </w:r>
            <w:r>
              <w:fldChar w:fldCharType="separate"/>
            </w:r>
            <w:r w:rsidR="009D360D">
              <w:t> </w:t>
            </w:r>
            <w:r w:rsidR="009D360D">
              <w:t> </w:t>
            </w:r>
            <w:r w:rsidR="009D360D">
              <w:t> </w:t>
            </w:r>
            <w:r w:rsidR="009D360D">
              <w:t> </w:t>
            </w:r>
            <w:r w:rsidR="009D360D">
              <w:t> </w:t>
            </w:r>
            <w:r>
              <w:fldChar w:fldCharType="end"/>
            </w:r>
            <w:bookmarkEnd w:id="153"/>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single" w:sz="4" w:space="0" w:color="auto"/>
              <w:right w:val="nil"/>
            </w:tcBorders>
            <w:shd w:val="clear" w:color="auto" w:fill="auto"/>
            <w:hideMark/>
          </w:tcPr>
          <w:p w:rsidR="007B02A0" w:rsidRDefault="007B02A0">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2A0" w:rsidRDefault="007B02A0" w:rsidP="000F2F70">
            <w:pPr>
              <w:rPr>
                <w:i/>
              </w:rPr>
            </w:pPr>
            <w:r>
              <w:fldChar w:fldCharType="begin">
                <w:ffData>
                  <w:name w:val="ct_email_2"/>
                  <w:enabled/>
                  <w:calcOnExit w:val="0"/>
                  <w:textInput>
                    <w:maxLength w:val="255"/>
                  </w:textInput>
                </w:ffData>
              </w:fldChar>
            </w:r>
            <w:bookmarkStart w:id="154" w:name="ct_email_2"/>
            <w:r>
              <w:instrText xml:space="preserve"> FORMTEXT </w:instrText>
            </w:r>
            <w:r>
              <w:fldChar w:fldCharType="separate"/>
            </w:r>
            <w:r w:rsidR="000F2F70" w:rsidRPr="000F2F70">
              <w:t>tttviet@gso.gov.vn</w:t>
            </w:r>
            <w:r>
              <w:fldChar w:fldCharType="end"/>
            </w:r>
            <w:bookmarkEnd w:id="154"/>
          </w:p>
        </w:tc>
      </w:tr>
      <w:tr w:rsidR="007B02A0" w:rsidTr="00B40EFE">
        <w:tc>
          <w:tcPr>
            <w:tcW w:w="8760" w:type="dxa"/>
            <w:gridSpan w:val="5"/>
            <w:tcBorders>
              <w:top w:val="single" w:sz="4" w:space="0" w:color="auto"/>
              <w:left w:val="single" w:sz="4" w:space="0" w:color="auto"/>
              <w:bottom w:val="nil"/>
              <w:right w:val="single" w:sz="4" w:space="0" w:color="auto"/>
            </w:tcBorders>
            <w:shd w:val="clear" w:color="auto" w:fill="auto"/>
            <w:hideMark/>
          </w:tcPr>
          <w:p w:rsidR="007B02A0" w:rsidRDefault="007B02A0">
            <w:pPr>
              <w:tabs>
                <w:tab w:val="left" w:pos="1829"/>
              </w:tabs>
              <w:ind w:left="1829" w:hanging="1829"/>
              <w:jc w:val="center"/>
              <w:rPr>
                <w:b/>
                <w:szCs w:val="20"/>
                <w:u w:val="single"/>
              </w:rPr>
            </w:pPr>
            <w:r>
              <w:rPr>
                <w:b/>
                <w:szCs w:val="20"/>
                <w:u w:val="single"/>
              </w:rPr>
              <w:t>Contact 3</w:t>
            </w:r>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2A0" w:rsidRDefault="007B02A0" w:rsidP="00715426">
            <w:pPr>
              <w:rPr>
                <w:i/>
              </w:rPr>
            </w:pPr>
            <w:r>
              <w:fldChar w:fldCharType="begin">
                <w:ffData>
                  <w:name w:val="ct_name_prefix_3"/>
                  <w:enabled/>
                  <w:calcOnExit w:val="0"/>
                  <w:textInput>
                    <w:maxLength w:val="255"/>
                  </w:textInput>
                </w:ffData>
              </w:fldChar>
            </w:r>
            <w:bookmarkStart w:id="155" w:name="ct_name_prefix_3"/>
            <w:r>
              <w:instrText xml:space="preserve"> FORMTEXT </w:instrText>
            </w:r>
            <w:r>
              <w:fldChar w:fldCharType="separate"/>
            </w:r>
            <w:r w:rsidR="00715426">
              <w:t> </w:t>
            </w:r>
            <w:r w:rsidR="00715426">
              <w:t> </w:t>
            </w:r>
            <w:r w:rsidR="00715426">
              <w:t> </w:t>
            </w:r>
            <w:r w:rsidR="00715426">
              <w:t> </w:t>
            </w:r>
            <w:r w:rsidR="00715426">
              <w:t> </w:t>
            </w:r>
            <w:r>
              <w:fldChar w:fldCharType="end"/>
            </w:r>
            <w:bookmarkEnd w:id="155"/>
          </w:p>
        </w:tc>
        <w:tc>
          <w:tcPr>
            <w:tcW w:w="2172" w:type="dxa"/>
            <w:gridSpan w:val="2"/>
            <w:tcBorders>
              <w:top w:val="nil"/>
              <w:left w:val="nil"/>
              <w:bottom w:val="nil"/>
              <w:right w:val="nil"/>
            </w:tcBorders>
            <w:shd w:val="clear" w:color="auto" w:fill="auto"/>
            <w:hideMark/>
          </w:tcPr>
          <w:p w:rsidR="007B02A0" w:rsidRDefault="007B02A0" w:rsidP="00715426">
            <w:pPr>
              <w:rPr>
                <w:i/>
              </w:rPr>
            </w:pPr>
            <w:r>
              <w:fldChar w:fldCharType="begin">
                <w:ffData>
                  <w:name w:val="ct_name_first_3"/>
                  <w:enabled/>
                  <w:calcOnExit w:val="0"/>
                  <w:textInput>
                    <w:maxLength w:val="255"/>
                  </w:textInput>
                </w:ffData>
              </w:fldChar>
            </w:r>
            <w:bookmarkStart w:id="156" w:name="ct_name_first_3"/>
            <w:r>
              <w:instrText xml:space="preserve"> FORMTEXT </w:instrText>
            </w:r>
            <w:r>
              <w:fldChar w:fldCharType="separate"/>
            </w:r>
            <w:r w:rsidR="00715426">
              <w:t> </w:t>
            </w:r>
            <w:r w:rsidR="00715426">
              <w:t> </w:t>
            </w:r>
            <w:r w:rsidR="00715426">
              <w:t> </w:t>
            </w:r>
            <w:r w:rsidR="00715426">
              <w:t> </w:t>
            </w:r>
            <w:r w:rsidR="00715426">
              <w:t> </w:t>
            </w:r>
            <w:r>
              <w:fldChar w:fldCharType="end"/>
            </w:r>
            <w:bookmarkEnd w:id="156"/>
          </w:p>
        </w:tc>
        <w:tc>
          <w:tcPr>
            <w:tcW w:w="2353" w:type="dxa"/>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name_last_3"/>
                  <w:enabled/>
                  <w:calcOnExit w:val="0"/>
                  <w:textInput>
                    <w:maxLength w:val="255"/>
                  </w:textInput>
                </w:ffData>
              </w:fldChar>
            </w:r>
            <w:bookmarkStart w:id="157" w:name="ct_name_last_3"/>
            <w:r>
              <w:instrText xml:space="preserve"> FORMTEXT </w:instrText>
            </w:r>
            <w:r>
              <w:fldChar w:fldCharType="separate"/>
            </w:r>
            <w:r w:rsidR="00715426">
              <w:t> </w:t>
            </w:r>
            <w:r w:rsidR="00715426">
              <w:t> </w:t>
            </w:r>
            <w:r w:rsidR="00715426">
              <w:t> </w:t>
            </w:r>
            <w:r w:rsidR="00715426">
              <w:t> </w:t>
            </w:r>
            <w:r w:rsidR="00715426">
              <w:t> </w:t>
            </w:r>
            <w:r>
              <w:fldChar w:fldCharType="end"/>
            </w:r>
            <w:bookmarkEnd w:id="157"/>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2A0" w:rsidRDefault="007B02A0" w:rsidP="00715426">
            <w:r>
              <w:fldChar w:fldCharType="begin">
                <w:ffData>
                  <w:name w:val="ct_title_3"/>
                  <w:enabled/>
                  <w:calcOnExit w:val="0"/>
                  <w:textInput>
                    <w:maxLength w:val="255"/>
                  </w:textInput>
                </w:ffData>
              </w:fldChar>
            </w:r>
            <w:bookmarkStart w:id="158" w:name="ct_title_3"/>
            <w:r>
              <w:instrText xml:space="preserve"> FORMTEXT </w:instrText>
            </w:r>
            <w:r>
              <w:fldChar w:fldCharType="separate"/>
            </w:r>
            <w:r w:rsidR="00715426">
              <w:t> </w:t>
            </w:r>
            <w:r w:rsidR="00715426">
              <w:t> </w:t>
            </w:r>
            <w:r w:rsidR="00715426">
              <w:t> </w:t>
            </w:r>
            <w:r w:rsidR="00715426">
              <w:t> </w:t>
            </w:r>
            <w:r w:rsidR="00715426">
              <w:t> </w:t>
            </w:r>
            <w:r>
              <w:fldChar w:fldCharType="end"/>
            </w:r>
            <w:bookmarkEnd w:id="158"/>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division_3"/>
                  <w:enabled/>
                  <w:calcOnExit w:val="0"/>
                  <w:textInput>
                    <w:maxLength w:val="255"/>
                  </w:textInput>
                </w:ffData>
              </w:fldChar>
            </w:r>
            <w:bookmarkStart w:id="159" w:name="ct_division_3"/>
            <w:r>
              <w:instrText xml:space="preserve"> FORMTEXT </w:instrText>
            </w:r>
            <w:r>
              <w:fldChar w:fldCharType="separate"/>
            </w:r>
            <w:r w:rsidR="00B40EFE">
              <w:t> </w:t>
            </w:r>
            <w:r w:rsidR="00B40EFE">
              <w:t> </w:t>
            </w:r>
            <w:r w:rsidR="00B40EFE">
              <w:t> </w:t>
            </w:r>
            <w:r w:rsidR="00B40EFE">
              <w:t> </w:t>
            </w:r>
            <w:r w:rsidR="00B40EFE">
              <w:t> </w:t>
            </w:r>
            <w:r>
              <w:fldChar w:fldCharType="end"/>
            </w:r>
            <w:bookmarkEnd w:id="159"/>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dept_3"/>
                  <w:enabled/>
                  <w:calcOnExit w:val="0"/>
                  <w:textInput>
                    <w:maxLength w:val="255"/>
                  </w:textInput>
                </w:ffData>
              </w:fldChar>
            </w:r>
            <w:bookmarkStart w:id="160" w:name="ct_dept_3"/>
            <w:r>
              <w:instrText xml:space="preserve"> FORMTEXT </w:instrText>
            </w:r>
            <w:r>
              <w:fldChar w:fldCharType="separate"/>
            </w:r>
            <w:r w:rsidR="00715426">
              <w:t> </w:t>
            </w:r>
            <w:r w:rsidR="00715426">
              <w:t> </w:t>
            </w:r>
            <w:r w:rsidR="00715426">
              <w:t> </w:t>
            </w:r>
            <w:r w:rsidR="00715426">
              <w:t> </w:t>
            </w:r>
            <w:r w:rsidR="00715426">
              <w:t> </w:t>
            </w:r>
            <w:r>
              <w:fldChar w:fldCharType="end"/>
            </w:r>
            <w:bookmarkEnd w:id="160"/>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org_agency_3"/>
                  <w:enabled/>
                  <w:calcOnExit w:val="0"/>
                  <w:textInput>
                    <w:maxLength w:val="255"/>
                  </w:textInput>
                </w:ffData>
              </w:fldChar>
            </w:r>
            <w:bookmarkStart w:id="161"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addr_l1_3"/>
                  <w:enabled/>
                  <w:calcOnExit w:val="0"/>
                  <w:textInput>
                    <w:maxLength w:val="255"/>
                  </w:textInput>
                </w:ffData>
              </w:fldChar>
            </w:r>
            <w:bookmarkStart w:id="162" w:name="ct_addr_l1_3"/>
            <w:r>
              <w:instrText xml:space="preserve"> FORMTEXT </w:instrText>
            </w:r>
            <w:r>
              <w:fldChar w:fldCharType="separate"/>
            </w:r>
            <w:r w:rsidR="00715426">
              <w:t> </w:t>
            </w:r>
            <w:r w:rsidR="00715426">
              <w:t> </w:t>
            </w:r>
            <w:r w:rsidR="00715426">
              <w:t> </w:t>
            </w:r>
            <w:r w:rsidR="00715426">
              <w:t> </w:t>
            </w:r>
            <w:r w:rsidR="00715426">
              <w:t> </w:t>
            </w:r>
            <w:r>
              <w:fldChar w:fldCharType="end"/>
            </w:r>
            <w:bookmarkEnd w:id="162"/>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2A0" w:rsidRDefault="007B02A0" w:rsidP="001668BF">
            <w:r>
              <w:fldChar w:fldCharType="begin">
                <w:ffData>
                  <w:name w:val="ct_addr_l2_3"/>
                  <w:enabled/>
                  <w:calcOnExit w:val="0"/>
                  <w:textInput>
                    <w:maxLength w:val="255"/>
                  </w:textInput>
                </w:ffData>
              </w:fldChar>
            </w:r>
            <w:bookmarkStart w:id="163" w:name="ct_addr_l2_3"/>
            <w:r>
              <w:instrText xml:space="preserve"> FORMTEXT </w:instrText>
            </w:r>
            <w:r>
              <w:fldChar w:fldCharType="separate"/>
            </w:r>
            <w:r w:rsidR="001668BF">
              <w:t> </w:t>
            </w:r>
            <w:r w:rsidR="001668BF">
              <w:t> </w:t>
            </w:r>
            <w:r w:rsidR="001668BF">
              <w:t> </w:t>
            </w:r>
            <w:r w:rsidR="001668BF">
              <w:t> </w:t>
            </w:r>
            <w:r w:rsidR="001668BF">
              <w:t> </w:t>
            </w:r>
            <w:r>
              <w:fldChar w:fldCharType="end"/>
            </w:r>
            <w:bookmarkEnd w:id="163"/>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2A0" w:rsidRDefault="007B02A0">
            <w:pPr>
              <w:rPr>
                <w:i/>
              </w:rPr>
            </w:pPr>
            <w:r>
              <w:fldChar w:fldCharType="begin">
                <w:ffData>
                  <w:name w:val="ct_addr_city_3"/>
                  <w:enabled/>
                  <w:calcOnExit w:val="0"/>
                  <w:textInput>
                    <w:maxLength w:val="255"/>
                  </w:textInput>
                </w:ffData>
              </w:fldChar>
            </w:r>
            <w:bookmarkStart w:id="164" w:name="ct_addr_city_3"/>
            <w:r>
              <w:instrText xml:space="preserve"> FORMTEXT </w:instrText>
            </w:r>
            <w:r>
              <w:fldChar w:fldCharType="separate"/>
            </w:r>
            <w:r w:rsidR="00B40EFE">
              <w:t> </w:t>
            </w:r>
            <w:r w:rsidR="00B40EFE">
              <w:t> </w:t>
            </w:r>
            <w:r w:rsidR="00B40EFE">
              <w:t> </w:t>
            </w:r>
            <w:r w:rsidR="00B40EFE">
              <w:t> </w:t>
            </w:r>
            <w:r w:rsidR="00B40EFE">
              <w:t> </w:t>
            </w:r>
            <w:r>
              <w:fldChar w:fldCharType="end"/>
            </w:r>
            <w:bookmarkEnd w:id="164"/>
          </w:p>
        </w:tc>
        <w:tc>
          <w:tcPr>
            <w:tcW w:w="2353" w:type="dxa"/>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addr_state_3"/>
                  <w:enabled/>
                  <w:calcOnExit w:val="0"/>
                  <w:textInput>
                    <w:maxLength w:val="255"/>
                  </w:textInput>
                </w:ffData>
              </w:fldChar>
            </w:r>
            <w:bookmarkStart w:id="165" w:name="ct_addr_state_3"/>
            <w:r>
              <w:instrText xml:space="preserve"> FORMTEXT </w:instrText>
            </w:r>
            <w:r>
              <w:fldChar w:fldCharType="separate"/>
            </w:r>
            <w:r w:rsidR="00715426">
              <w:t> </w:t>
            </w:r>
            <w:r w:rsidR="00715426">
              <w:t> </w:t>
            </w:r>
            <w:r w:rsidR="00715426">
              <w:t> </w:t>
            </w:r>
            <w:r w:rsidR="00715426">
              <w:t> </w:t>
            </w:r>
            <w:r w:rsidR="00715426">
              <w:t> </w:t>
            </w:r>
            <w:r>
              <w:fldChar w:fldCharType="end"/>
            </w:r>
            <w:bookmarkEnd w:id="165"/>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addr_post_code_3"/>
                  <w:enabled/>
                  <w:calcOnExit w:val="0"/>
                  <w:textInput>
                    <w:maxLength w:val="255"/>
                  </w:textInput>
                </w:ffData>
              </w:fldChar>
            </w:r>
            <w:bookmarkStart w:id="166" w:name="ct_addr_post_code_3"/>
            <w:r>
              <w:instrText xml:space="preserve"> FORMTEXT </w:instrText>
            </w:r>
            <w:r>
              <w:fldChar w:fldCharType="separate"/>
            </w:r>
            <w:r w:rsidR="00B40EFE">
              <w:t> </w:t>
            </w:r>
            <w:r w:rsidR="00B40EFE">
              <w:t> </w:t>
            </w:r>
            <w:r w:rsidR="00B40EFE">
              <w:t> </w:t>
            </w:r>
            <w:r w:rsidR="00B40EFE">
              <w:t> </w:t>
            </w:r>
            <w:r w:rsidR="00B40EFE">
              <w:t> </w:t>
            </w:r>
            <w:r>
              <w:fldChar w:fldCharType="end"/>
            </w:r>
            <w:bookmarkEnd w:id="166"/>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Phone: Country Code/Number</w:t>
            </w:r>
          </w:p>
        </w:tc>
        <w:tc>
          <w:tcPr>
            <w:tcW w:w="724" w:type="dxa"/>
            <w:tcBorders>
              <w:top w:val="nil"/>
              <w:left w:val="nil"/>
              <w:bottom w:val="nil"/>
              <w:right w:val="nil"/>
            </w:tcBorders>
            <w:shd w:val="clear" w:color="auto" w:fill="auto"/>
            <w:hideMark/>
          </w:tcPr>
          <w:p w:rsidR="007B02A0" w:rsidRDefault="007B02A0" w:rsidP="00715426">
            <w:r>
              <w:fldChar w:fldCharType="begin">
                <w:ffData>
                  <w:name w:val="ct_country_code_3"/>
                  <w:enabled/>
                  <w:calcOnExit w:val="0"/>
                  <w:textInput>
                    <w:maxLength w:val="10"/>
                  </w:textInput>
                </w:ffData>
              </w:fldChar>
            </w:r>
            <w:bookmarkStart w:id="167" w:name="ct_country_code_3"/>
            <w:r>
              <w:instrText xml:space="preserve"> FORMTEXT </w:instrText>
            </w:r>
            <w:r>
              <w:fldChar w:fldCharType="separate"/>
            </w:r>
            <w:r w:rsidR="00715426">
              <w:t> </w:t>
            </w:r>
            <w:r w:rsidR="00715426">
              <w:t> </w:t>
            </w:r>
            <w:r w:rsidR="00715426">
              <w:t> </w:t>
            </w:r>
            <w:r w:rsidR="00715426">
              <w:t> </w:t>
            </w:r>
            <w:r w:rsidR="00715426">
              <w:t> </w:t>
            </w:r>
            <w:r>
              <w:fldChar w:fldCharType="end"/>
            </w:r>
            <w:bookmarkEnd w:id="167"/>
          </w:p>
        </w:tc>
        <w:tc>
          <w:tcPr>
            <w:tcW w:w="724" w:type="dxa"/>
            <w:tcBorders>
              <w:top w:val="nil"/>
              <w:left w:val="nil"/>
              <w:bottom w:val="nil"/>
              <w:right w:val="nil"/>
            </w:tcBorders>
            <w:shd w:val="clear" w:color="auto" w:fill="auto"/>
            <w:hideMark/>
          </w:tcPr>
          <w:p w:rsidR="007B02A0" w:rsidRDefault="007B02A0" w:rsidP="00715426">
            <w:r>
              <w:fldChar w:fldCharType="begin">
                <w:ffData>
                  <w:name w:val="ct_phone_3"/>
                  <w:enabled/>
                  <w:calcOnExit w:val="0"/>
                  <w:textInput>
                    <w:maxLength w:val="255"/>
                  </w:textInput>
                </w:ffData>
              </w:fldChar>
            </w:r>
            <w:bookmarkStart w:id="168" w:name="ct_phone_3"/>
            <w:r>
              <w:instrText xml:space="preserve"> FORMTEXT </w:instrText>
            </w:r>
            <w:r>
              <w:fldChar w:fldCharType="separate"/>
            </w:r>
            <w:r w:rsidR="009D360D">
              <w:t> </w:t>
            </w:r>
            <w:r w:rsidR="009D360D">
              <w:t> </w:t>
            </w:r>
            <w:r w:rsidR="009D360D">
              <w:t> </w:t>
            </w:r>
            <w:r w:rsidR="009D360D">
              <w:t> </w:t>
            </w:r>
            <w:r w:rsidR="009D360D">
              <w:t> </w:t>
            </w:r>
            <w:r>
              <w:fldChar w:fldCharType="end"/>
            </w:r>
            <w:bookmarkEnd w:id="168"/>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Fax: Country Code/Number</w:t>
            </w:r>
          </w:p>
        </w:tc>
        <w:tc>
          <w:tcPr>
            <w:tcW w:w="724" w:type="dxa"/>
            <w:tcBorders>
              <w:top w:val="nil"/>
              <w:left w:val="nil"/>
              <w:bottom w:val="nil"/>
              <w:right w:val="nil"/>
            </w:tcBorders>
            <w:shd w:val="clear" w:color="auto" w:fill="auto"/>
            <w:hideMark/>
          </w:tcPr>
          <w:p w:rsidR="007B02A0" w:rsidRDefault="007B02A0">
            <w:r>
              <w:fldChar w:fldCharType="begin">
                <w:ffData>
                  <w:name w:val="ct_cty_code_fax_3"/>
                  <w:enabled/>
                  <w:calcOnExit w:val="0"/>
                  <w:textInput/>
                </w:ffData>
              </w:fldChar>
            </w:r>
            <w:bookmarkStart w:id="169"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724" w:type="dxa"/>
            <w:tcBorders>
              <w:top w:val="nil"/>
              <w:left w:val="nil"/>
              <w:bottom w:val="nil"/>
              <w:right w:val="nil"/>
            </w:tcBorders>
            <w:shd w:val="clear" w:color="auto" w:fill="auto"/>
            <w:hideMark/>
          </w:tcPr>
          <w:p w:rsidR="007B02A0" w:rsidRDefault="007B02A0" w:rsidP="009D360D">
            <w:r>
              <w:fldChar w:fldCharType="begin">
                <w:ffData>
                  <w:name w:val="ct_fax_3"/>
                  <w:enabled/>
                  <w:calcOnExit w:val="0"/>
                  <w:textInput>
                    <w:maxLength w:val="255"/>
                  </w:textInput>
                </w:ffData>
              </w:fldChar>
            </w:r>
            <w:bookmarkStart w:id="170" w:name="ct_fax_3"/>
            <w:r>
              <w:instrText xml:space="preserve"> FORMTEXT </w:instrText>
            </w:r>
            <w:r>
              <w:fldChar w:fldCharType="separate"/>
            </w:r>
            <w:r w:rsidR="009D360D">
              <w:t> </w:t>
            </w:r>
            <w:r w:rsidR="009D360D">
              <w:t> </w:t>
            </w:r>
            <w:r w:rsidR="009D360D">
              <w:t> </w:t>
            </w:r>
            <w:r w:rsidR="009D360D">
              <w:t> </w:t>
            </w:r>
            <w:r w:rsidR="009D360D">
              <w:t> </w:t>
            </w:r>
            <w:r>
              <w:fldChar w:fldCharType="end"/>
            </w:r>
            <w:bookmarkEnd w:id="170"/>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single" w:sz="4" w:space="0" w:color="auto"/>
              <w:right w:val="nil"/>
            </w:tcBorders>
            <w:shd w:val="clear" w:color="auto" w:fill="auto"/>
            <w:hideMark/>
          </w:tcPr>
          <w:p w:rsidR="007B02A0" w:rsidRDefault="007B02A0">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2A0" w:rsidRDefault="007B02A0" w:rsidP="00715426">
            <w:pPr>
              <w:rPr>
                <w:i/>
              </w:rPr>
            </w:pPr>
            <w:r>
              <w:fldChar w:fldCharType="begin">
                <w:ffData>
                  <w:name w:val="ct_email_3"/>
                  <w:enabled/>
                  <w:calcOnExit w:val="0"/>
                  <w:textInput>
                    <w:maxLength w:val="255"/>
                  </w:textInput>
                </w:ffData>
              </w:fldChar>
            </w:r>
            <w:bookmarkStart w:id="171" w:name="ct_email_3"/>
            <w:r>
              <w:instrText xml:space="preserve"> FORMTEXT </w:instrText>
            </w:r>
            <w:r>
              <w:fldChar w:fldCharType="separate"/>
            </w:r>
            <w:r w:rsidR="00715426">
              <w:t> </w:t>
            </w:r>
            <w:r w:rsidR="00715426">
              <w:t> </w:t>
            </w:r>
            <w:r w:rsidR="00715426">
              <w:t> </w:t>
            </w:r>
            <w:r w:rsidR="00715426">
              <w:t> </w:t>
            </w:r>
            <w:r w:rsidR="00715426">
              <w:t> </w:t>
            </w:r>
            <w:r>
              <w:fldChar w:fldCharType="end"/>
            </w:r>
            <w:bookmarkEnd w:id="171"/>
          </w:p>
        </w:tc>
      </w:tr>
      <w:tr w:rsidR="007B02A0" w:rsidTr="00B40EFE">
        <w:tc>
          <w:tcPr>
            <w:tcW w:w="8760" w:type="dxa"/>
            <w:gridSpan w:val="5"/>
            <w:tcBorders>
              <w:top w:val="single" w:sz="4" w:space="0" w:color="auto"/>
              <w:left w:val="single" w:sz="4" w:space="0" w:color="auto"/>
              <w:bottom w:val="nil"/>
              <w:right w:val="single" w:sz="4" w:space="0" w:color="auto"/>
            </w:tcBorders>
            <w:shd w:val="clear" w:color="auto" w:fill="auto"/>
            <w:hideMark/>
          </w:tcPr>
          <w:p w:rsidR="007B02A0" w:rsidRDefault="007B02A0">
            <w:pPr>
              <w:tabs>
                <w:tab w:val="left" w:pos="1829"/>
              </w:tabs>
              <w:ind w:left="1829" w:hanging="1829"/>
              <w:jc w:val="center"/>
              <w:rPr>
                <w:b/>
                <w:szCs w:val="20"/>
                <w:u w:val="single"/>
              </w:rPr>
            </w:pPr>
            <w:r>
              <w:rPr>
                <w:b/>
                <w:szCs w:val="20"/>
                <w:u w:val="single"/>
              </w:rPr>
              <w:t>Contact 4</w:t>
            </w:r>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2A0" w:rsidRDefault="007B02A0" w:rsidP="00136032">
            <w:pPr>
              <w:rPr>
                <w:i/>
              </w:rPr>
            </w:pPr>
            <w:r>
              <w:fldChar w:fldCharType="begin">
                <w:ffData>
                  <w:name w:val="ct_name_prefix_4"/>
                  <w:enabled/>
                  <w:calcOnExit w:val="0"/>
                  <w:textInput>
                    <w:maxLength w:val="255"/>
                  </w:textInput>
                </w:ffData>
              </w:fldChar>
            </w:r>
            <w:bookmarkStart w:id="172" w:name="ct_name_prefix_4"/>
            <w:r>
              <w:instrText xml:space="preserve"> FORMTEXT </w:instrText>
            </w:r>
            <w:r>
              <w:fldChar w:fldCharType="separate"/>
            </w:r>
            <w:r w:rsidR="00136032">
              <w:t> </w:t>
            </w:r>
            <w:r w:rsidR="00136032">
              <w:t> </w:t>
            </w:r>
            <w:r w:rsidR="00136032">
              <w:t> </w:t>
            </w:r>
            <w:r w:rsidR="00136032">
              <w:t> </w:t>
            </w:r>
            <w:r w:rsidR="00136032">
              <w:t> </w:t>
            </w:r>
            <w:r>
              <w:fldChar w:fldCharType="end"/>
            </w:r>
            <w:bookmarkEnd w:id="172"/>
          </w:p>
        </w:tc>
        <w:tc>
          <w:tcPr>
            <w:tcW w:w="2172" w:type="dxa"/>
            <w:gridSpan w:val="2"/>
            <w:tcBorders>
              <w:top w:val="nil"/>
              <w:left w:val="nil"/>
              <w:bottom w:val="nil"/>
              <w:right w:val="nil"/>
            </w:tcBorders>
            <w:shd w:val="clear" w:color="auto" w:fill="auto"/>
            <w:hideMark/>
          </w:tcPr>
          <w:p w:rsidR="007B02A0" w:rsidRDefault="007B02A0" w:rsidP="00715426">
            <w:pPr>
              <w:rPr>
                <w:i/>
              </w:rPr>
            </w:pPr>
            <w:r>
              <w:fldChar w:fldCharType="begin">
                <w:ffData>
                  <w:name w:val="ct_name_first_4"/>
                  <w:enabled/>
                  <w:calcOnExit w:val="0"/>
                  <w:textInput>
                    <w:maxLength w:val="255"/>
                  </w:textInput>
                </w:ffData>
              </w:fldChar>
            </w:r>
            <w:bookmarkStart w:id="173" w:name="ct_name_first_4"/>
            <w:r>
              <w:instrText xml:space="preserve"> FORMTEXT </w:instrText>
            </w:r>
            <w:r>
              <w:fldChar w:fldCharType="separate"/>
            </w:r>
            <w:r w:rsidR="00715426">
              <w:t> </w:t>
            </w:r>
            <w:r w:rsidR="00715426">
              <w:t> </w:t>
            </w:r>
            <w:r w:rsidR="00715426">
              <w:t> </w:t>
            </w:r>
            <w:r w:rsidR="00715426">
              <w:t> </w:t>
            </w:r>
            <w:r w:rsidR="00715426">
              <w:t> </w:t>
            </w:r>
            <w:r>
              <w:fldChar w:fldCharType="end"/>
            </w:r>
            <w:bookmarkEnd w:id="173"/>
          </w:p>
        </w:tc>
        <w:tc>
          <w:tcPr>
            <w:tcW w:w="2353" w:type="dxa"/>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name_last_4"/>
                  <w:enabled/>
                  <w:calcOnExit w:val="0"/>
                  <w:textInput>
                    <w:maxLength w:val="255"/>
                  </w:textInput>
                </w:ffData>
              </w:fldChar>
            </w:r>
            <w:bookmarkStart w:id="174" w:name="ct_name_last_4"/>
            <w:r>
              <w:instrText xml:space="preserve"> FORMTEXT </w:instrText>
            </w:r>
            <w:r>
              <w:fldChar w:fldCharType="separate"/>
            </w:r>
            <w:r w:rsidR="00715426">
              <w:t> </w:t>
            </w:r>
            <w:r w:rsidR="00715426">
              <w:t> </w:t>
            </w:r>
            <w:r w:rsidR="00715426">
              <w:t> </w:t>
            </w:r>
            <w:r w:rsidR="00715426">
              <w:t> </w:t>
            </w:r>
            <w:r w:rsidR="00715426">
              <w:t> </w:t>
            </w:r>
            <w:r>
              <w:fldChar w:fldCharType="end"/>
            </w:r>
            <w:bookmarkEnd w:id="174"/>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2A0" w:rsidRDefault="007B02A0" w:rsidP="00715426">
            <w:r>
              <w:fldChar w:fldCharType="begin">
                <w:ffData>
                  <w:name w:val="ct_title_4"/>
                  <w:enabled/>
                  <w:calcOnExit w:val="0"/>
                  <w:textInput>
                    <w:maxLength w:val="255"/>
                  </w:textInput>
                </w:ffData>
              </w:fldChar>
            </w:r>
            <w:bookmarkStart w:id="175" w:name="ct_title_4"/>
            <w:r>
              <w:instrText xml:space="preserve"> FORMTEXT </w:instrText>
            </w:r>
            <w:r>
              <w:fldChar w:fldCharType="separate"/>
            </w:r>
            <w:r w:rsidR="00715426">
              <w:t> </w:t>
            </w:r>
            <w:r w:rsidR="00715426">
              <w:t> </w:t>
            </w:r>
            <w:r w:rsidR="00715426">
              <w:t> </w:t>
            </w:r>
            <w:r w:rsidR="00715426">
              <w:t> </w:t>
            </w:r>
            <w:r w:rsidR="00715426">
              <w:t> </w:t>
            </w:r>
            <w:r>
              <w:fldChar w:fldCharType="end"/>
            </w:r>
            <w:bookmarkEnd w:id="175"/>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division_4"/>
                  <w:enabled/>
                  <w:calcOnExit w:val="0"/>
                  <w:textInput>
                    <w:maxLength w:val="255"/>
                  </w:textInput>
                </w:ffData>
              </w:fldChar>
            </w:r>
            <w:bookmarkStart w:id="176" w:name="ct_division_4"/>
            <w:r>
              <w:instrText xml:space="preserve"> FORMTEXT </w:instrText>
            </w:r>
            <w:r>
              <w:fldChar w:fldCharType="separate"/>
            </w:r>
            <w:r w:rsidR="00B40EFE">
              <w:t> </w:t>
            </w:r>
            <w:r w:rsidR="00B40EFE">
              <w:t> </w:t>
            </w:r>
            <w:r w:rsidR="00B40EFE">
              <w:t> </w:t>
            </w:r>
            <w:r w:rsidR="00B40EFE">
              <w:t> </w:t>
            </w:r>
            <w:r w:rsidR="00B40EFE">
              <w:t> </w:t>
            </w:r>
            <w:r>
              <w:fldChar w:fldCharType="end"/>
            </w:r>
            <w:bookmarkEnd w:id="176"/>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dept_4"/>
                  <w:enabled/>
                  <w:calcOnExit w:val="0"/>
                  <w:textInput>
                    <w:maxLength w:val="255"/>
                  </w:textInput>
                </w:ffData>
              </w:fldChar>
            </w:r>
            <w:bookmarkStart w:id="177" w:name="ct_dept_4"/>
            <w:r>
              <w:instrText xml:space="preserve"> FORMTEXT </w:instrText>
            </w:r>
            <w:r>
              <w:fldChar w:fldCharType="separate"/>
            </w:r>
            <w:r w:rsidR="00715426">
              <w:t> </w:t>
            </w:r>
            <w:r w:rsidR="00715426">
              <w:t> </w:t>
            </w:r>
            <w:r w:rsidR="00715426">
              <w:t> </w:t>
            </w:r>
            <w:r w:rsidR="00715426">
              <w:t> </w:t>
            </w:r>
            <w:r w:rsidR="00715426">
              <w:t> </w:t>
            </w:r>
            <w:r>
              <w:fldChar w:fldCharType="end"/>
            </w:r>
            <w:bookmarkEnd w:id="177"/>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org_agency_4"/>
                  <w:enabled/>
                  <w:calcOnExit w:val="0"/>
                  <w:textInput>
                    <w:maxLength w:val="255"/>
                  </w:textInput>
                </w:ffData>
              </w:fldChar>
            </w:r>
            <w:bookmarkStart w:id="178" w:name="ct_org_agenc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addr_l1_4"/>
                  <w:enabled/>
                  <w:calcOnExit w:val="0"/>
                  <w:textInput>
                    <w:maxLength w:val="255"/>
                  </w:textInput>
                </w:ffData>
              </w:fldChar>
            </w:r>
            <w:bookmarkStart w:id="179" w:name="ct_addr_l1_4"/>
            <w:r>
              <w:instrText xml:space="preserve"> FORMTEXT </w:instrText>
            </w:r>
            <w:r>
              <w:fldChar w:fldCharType="separate"/>
            </w:r>
            <w:r w:rsidR="00715426">
              <w:t> </w:t>
            </w:r>
            <w:r w:rsidR="00715426">
              <w:t> </w:t>
            </w:r>
            <w:r w:rsidR="00715426">
              <w:t> </w:t>
            </w:r>
            <w:r w:rsidR="00715426">
              <w:t> </w:t>
            </w:r>
            <w:r w:rsidR="00715426">
              <w:t> </w:t>
            </w:r>
            <w:r>
              <w:fldChar w:fldCharType="end"/>
            </w:r>
            <w:bookmarkEnd w:id="179"/>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2A0" w:rsidRDefault="007B02A0" w:rsidP="001668BF">
            <w:r>
              <w:fldChar w:fldCharType="begin">
                <w:ffData>
                  <w:name w:val="ct_addr_l2_4"/>
                  <w:enabled/>
                  <w:calcOnExit w:val="0"/>
                  <w:textInput>
                    <w:maxLength w:val="255"/>
                  </w:textInput>
                </w:ffData>
              </w:fldChar>
            </w:r>
            <w:bookmarkStart w:id="180" w:name="ct_addr_l2_4"/>
            <w:r>
              <w:instrText xml:space="preserve"> FORMTEXT </w:instrText>
            </w:r>
            <w:r>
              <w:fldChar w:fldCharType="separate"/>
            </w:r>
            <w:r w:rsidR="001668BF">
              <w:t> </w:t>
            </w:r>
            <w:r w:rsidR="001668BF">
              <w:t> </w:t>
            </w:r>
            <w:r w:rsidR="001668BF">
              <w:t> </w:t>
            </w:r>
            <w:r w:rsidR="001668BF">
              <w:t> </w:t>
            </w:r>
            <w:r w:rsidR="001668BF">
              <w:t> </w:t>
            </w:r>
            <w:r>
              <w:fldChar w:fldCharType="end"/>
            </w:r>
            <w:bookmarkEnd w:id="180"/>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2A0" w:rsidRDefault="007B02A0">
            <w:pPr>
              <w:rPr>
                <w:i/>
              </w:rPr>
            </w:pPr>
            <w:r>
              <w:fldChar w:fldCharType="begin">
                <w:ffData>
                  <w:name w:val="ct_addr_city_4"/>
                  <w:enabled/>
                  <w:calcOnExit w:val="0"/>
                  <w:textInput>
                    <w:maxLength w:val="255"/>
                  </w:textInput>
                </w:ffData>
              </w:fldChar>
            </w:r>
            <w:bookmarkStart w:id="181" w:name="ct_addr_city_4"/>
            <w:r>
              <w:instrText xml:space="preserve"> FORMTEXT </w:instrText>
            </w:r>
            <w:r>
              <w:fldChar w:fldCharType="separate"/>
            </w:r>
            <w:r w:rsidR="00B40EFE">
              <w:t> </w:t>
            </w:r>
            <w:r w:rsidR="00B40EFE">
              <w:t> </w:t>
            </w:r>
            <w:r w:rsidR="00B40EFE">
              <w:t> </w:t>
            </w:r>
            <w:r w:rsidR="00B40EFE">
              <w:t> </w:t>
            </w:r>
            <w:r w:rsidR="00B40EFE">
              <w:t> </w:t>
            </w:r>
            <w:r>
              <w:fldChar w:fldCharType="end"/>
            </w:r>
            <w:bookmarkEnd w:id="181"/>
          </w:p>
        </w:tc>
        <w:tc>
          <w:tcPr>
            <w:tcW w:w="2353" w:type="dxa"/>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addr_state_4"/>
                  <w:enabled/>
                  <w:calcOnExit w:val="0"/>
                  <w:textInput>
                    <w:maxLength w:val="255"/>
                  </w:textInput>
                </w:ffData>
              </w:fldChar>
            </w:r>
            <w:bookmarkStart w:id="182" w:name="ct_addr_state_4"/>
            <w:r>
              <w:instrText xml:space="preserve"> FORMTEXT </w:instrText>
            </w:r>
            <w:r>
              <w:fldChar w:fldCharType="separate"/>
            </w:r>
            <w:r w:rsidR="00715426">
              <w:t> </w:t>
            </w:r>
            <w:r w:rsidR="00715426">
              <w:t> </w:t>
            </w:r>
            <w:r w:rsidR="00715426">
              <w:t> </w:t>
            </w:r>
            <w:r w:rsidR="00715426">
              <w:t> </w:t>
            </w:r>
            <w:r w:rsidR="00715426">
              <w:t> </w:t>
            </w:r>
            <w:r>
              <w:fldChar w:fldCharType="end"/>
            </w:r>
            <w:bookmarkEnd w:id="182"/>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addr_post_code_4"/>
                  <w:enabled/>
                  <w:calcOnExit w:val="0"/>
                  <w:textInput>
                    <w:maxLength w:val="255"/>
                  </w:textInput>
                </w:ffData>
              </w:fldChar>
            </w:r>
            <w:bookmarkStart w:id="183" w:name="ct_addr_post_code_4"/>
            <w:r>
              <w:instrText xml:space="preserve"> FORMTEXT </w:instrText>
            </w:r>
            <w:r>
              <w:fldChar w:fldCharType="separate"/>
            </w:r>
            <w:r w:rsidR="00B40EFE">
              <w:t> </w:t>
            </w:r>
            <w:r w:rsidR="00B40EFE">
              <w:t> </w:t>
            </w:r>
            <w:r w:rsidR="00B40EFE">
              <w:t> </w:t>
            </w:r>
            <w:r w:rsidR="00B40EFE">
              <w:t> </w:t>
            </w:r>
            <w:r w:rsidR="00B40EFE">
              <w:t> </w:t>
            </w:r>
            <w:r>
              <w:fldChar w:fldCharType="end"/>
            </w:r>
            <w:bookmarkEnd w:id="183"/>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Phone: Country Code/ Number</w:t>
            </w:r>
          </w:p>
        </w:tc>
        <w:tc>
          <w:tcPr>
            <w:tcW w:w="724" w:type="dxa"/>
            <w:tcBorders>
              <w:top w:val="nil"/>
              <w:left w:val="nil"/>
              <w:bottom w:val="nil"/>
              <w:right w:val="nil"/>
            </w:tcBorders>
            <w:shd w:val="clear" w:color="auto" w:fill="auto"/>
            <w:hideMark/>
          </w:tcPr>
          <w:p w:rsidR="007B02A0" w:rsidRDefault="007B02A0" w:rsidP="00715426">
            <w:r>
              <w:fldChar w:fldCharType="begin">
                <w:ffData>
                  <w:name w:val="ct_country_code_4"/>
                  <w:enabled/>
                  <w:calcOnExit w:val="0"/>
                  <w:textInput>
                    <w:maxLength w:val="10"/>
                  </w:textInput>
                </w:ffData>
              </w:fldChar>
            </w:r>
            <w:bookmarkStart w:id="184" w:name="ct_country_code_4"/>
            <w:r>
              <w:instrText xml:space="preserve"> FORMTEXT </w:instrText>
            </w:r>
            <w:r>
              <w:fldChar w:fldCharType="separate"/>
            </w:r>
            <w:r w:rsidR="00715426">
              <w:t> </w:t>
            </w:r>
            <w:r w:rsidR="00715426">
              <w:t> </w:t>
            </w:r>
            <w:r w:rsidR="00715426">
              <w:t> </w:t>
            </w:r>
            <w:r w:rsidR="00715426">
              <w:t> </w:t>
            </w:r>
            <w:r w:rsidR="00715426">
              <w:t> </w:t>
            </w:r>
            <w:r>
              <w:fldChar w:fldCharType="end"/>
            </w:r>
            <w:bookmarkEnd w:id="184"/>
          </w:p>
        </w:tc>
        <w:tc>
          <w:tcPr>
            <w:tcW w:w="724" w:type="dxa"/>
            <w:tcBorders>
              <w:top w:val="nil"/>
              <w:left w:val="nil"/>
              <w:bottom w:val="nil"/>
              <w:right w:val="nil"/>
            </w:tcBorders>
            <w:shd w:val="clear" w:color="auto" w:fill="auto"/>
            <w:hideMark/>
          </w:tcPr>
          <w:p w:rsidR="007B02A0" w:rsidRDefault="007B02A0" w:rsidP="00715426">
            <w:r>
              <w:fldChar w:fldCharType="begin">
                <w:ffData>
                  <w:name w:val="ct_phone_4"/>
                  <w:enabled/>
                  <w:calcOnExit w:val="0"/>
                  <w:textInput>
                    <w:maxLength w:val="255"/>
                  </w:textInput>
                </w:ffData>
              </w:fldChar>
            </w:r>
            <w:bookmarkStart w:id="185" w:name="ct_phone_4"/>
            <w:r>
              <w:instrText xml:space="preserve"> FORMTEXT </w:instrText>
            </w:r>
            <w:r>
              <w:fldChar w:fldCharType="separate"/>
            </w:r>
            <w:r w:rsidR="00715426">
              <w:t> </w:t>
            </w:r>
            <w:r w:rsidR="00715426">
              <w:t> </w:t>
            </w:r>
            <w:r w:rsidR="00715426">
              <w:t> </w:t>
            </w:r>
            <w:r w:rsidR="00715426">
              <w:t> </w:t>
            </w:r>
            <w:r w:rsidR="00715426">
              <w:t> </w:t>
            </w:r>
            <w:r>
              <w:fldChar w:fldCharType="end"/>
            </w:r>
            <w:bookmarkEnd w:id="185"/>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Fax: Country Code/ Number</w:t>
            </w:r>
          </w:p>
        </w:tc>
        <w:tc>
          <w:tcPr>
            <w:tcW w:w="724" w:type="dxa"/>
            <w:tcBorders>
              <w:top w:val="nil"/>
              <w:left w:val="nil"/>
              <w:bottom w:val="nil"/>
              <w:right w:val="nil"/>
            </w:tcBorders>
            <w:shd w:val="clear" w:color="auto" w:fill="auto"/>
            <w:hideMark/>
          </w:tcPr>
          <w:p w:rsidR="007B02A0" w:rsidRDefault="007B02A0">
            <w:r>
              <w:fldChar w:fldCharType="begin">
                <w:ffData>
                  <w:name w:val="ct_cty_code_fax_4"/>
                  <w:enabled/>
                  <w:calcOnExit w:val="0"/>
                  <w:textInput/>
                </w:ffData>
              </w:fldChar>
            </w:r>
            <w:bookmarkStart w:id="186" w:name="ct_cty_code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724" w:type="dxa"/>
            <w:tcBorders>
              <w:top w:val="nil"/>
              <w:left w:val="nil"/>
              <w:bottom w:val="nil"/>
              <w:right w:val="nil"/>
            </w:tcBorders>
            <w:shd w:val="clear" w:color="auto" w:fill="auto"/>
            <w:hideMark/>
          </w:tcPr>
          <w:p w:rsidR="007B02A0" w:rsidRDefault="007B02A0" w:rsidP="009D360D">
            <w:r>
              <w:fldChar w:fldCharType="begin">
                <w:ffData>
                  <w:name w:val="ct_fax_4"/>
                  <w:enabled/>
                  <w:calcOnExit w:val="0"/>
                  <w:textInput>
                    <w:maxLength w:val="255"/>
                  </w:textInput>
                </w:ffData>
              </w:fldChar>
            </w:r>
            <w:bookmarkStart w:id="187" w:name="ct_fax_4"/>
            <w:r>
              <w:instrText xml:space="preserve"> FORMTEXT </w:instrText>
            </w:r>
            <w:r>
              <w:fldChar w:fldCharType="separate"/>
            </w:r>
            <w:r w:rsidR="009D360D">
              <w:t> </w:t>
            </w:r>
            <w:r w:rsidR="009D360D">
              <w:t> </w:t>
            </w:r>
            <w:r w:rsidR="009D360D">
              <w:t> </w:t>
            </w:r>
            <w:r w:rsidR="009D360D">
              <w:t> </w:t>
            </w:r>
            <w:r w:rsidR="009D360D">
              <w:t> </w:t>
            </w:r>
            <w:r>
              <w:fldChar w:fldCharType="end"/>
            </w:r>
            <w:bookmarkEnd w:id="187"/>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single" w:sz="4" w:space="0" w:color="auto"/>
              <w:right w:val="nil"/>
            </w:tcBorders>
            <w:shd w:val="clear" w:color="auto" w:fill="auto"/>
            <w:hideMark/>
          </w:tcPr>
          <w:p w:rsidR="007B02A0" w:rsidRDefault="007B02A0">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2A0" w:rsidRDefault="007B02A0" w:rsidP="00715426">
            <w:pPr>
              <w:rPr>
                <w:i/>
              </w:rPr>
            </w:pPr>
            <w:r>
              <w:fldChar w:fldCharType="begin">
                <w:ffData>
                  <w:name w:val="ct_email_4"/>
                  <w:enabled/>
                  <w:calcOnExit w:val="0"/>
                  <w:textInput>
                    <w:maxLength w:val="255"/>
                  </w:textInput>
                </w:ffData>
              </w:fldChar>
            </w:r>
            <w:bookmarkStart w:id="188" w:name="ct_email_4"/>
            <w:r>
              <w:instrText xml:space="preserve"> FORMTEXT </w:instrText>
            </w:r>
            <w:r>
              <w:fldChar w:fldCharType="separate"/>
            </w:r>
            <w:r w:rsidR="00715426">
              <w:t> </w:t>
            </w:r>
            <w:r w:rsidR="00715426">
              <w:t> </w:t>
            </w:r>
            <w:r w:rsidR="00715426">
              <w:t> </w:t>
            </w:r>
            <w:r w:rsidR="00715426">
              <w:t> </w:t>
            </w:r>
            <w:r w:rsidR="00715426">
              <w:t> </w:t>
            </w:r>
            <w:r>
              <w:fldChar w:fldCharType="end"/>
            </w:r>
            <w:bookmarkEnd w:id="188"/>
          </w:p>
        </w:tc>
      </w:tr>
      <w:tr w:rsidR="007B02A0" w:rsidTr="00B40EFE">
        <w:tc>
          <w:tcPr>
            <w:tcW w:w="8760" w:type="dxa"/>
            <w:gridSpan w:val="5"/>
            <w:tcBorders>
              <w:top w:val="single" w:sz="4" w:space="0" w:color="auto"/>
              <w:left w:val="single" w:sz="4" w:space="0" w:color="auto"/>
              <w:bottom w:val="nil"/>
              <w:right w:val="single" w:sz="4" w:space="0" w:color="auto"/>
            </w:tcBorders>
            <w:shd w:val="clear" w:color="auto" w:fill="auto"/>
            <w:hideMark/>
          </w:tcPr>
          <w:p w:rsidR="007B02A0" w:rsidRDefault="007B02A0">
            <w:pPr>
              <w:tabs>
                <w:tab w:val="left" w:pos="1829"/>
              </w:tabs>
              <w:ind w:left="1829" w:hanging="1829"/>
              <w:jc w:val="center"/>
              <w:rPr>
                <w:b/>
                <w:szCs w:val="20"/>
                <w:u w:val="single"/>
              </w:rPr>
            </w:pPr>
            <w:r>
              <w:rPr>
                <w:b/>
                <w:szCs w:val="20"/>
                <w:u w:val="single"/>
              </w:rPr>
              <w:t>Contact 5</w:t>
            </w:r>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2A0" w:rsidRDefault="007B02A0" w:rsidP="00715426">
            <w:pPr>
              <w:rPr>
                <w:i/>
              </w:rPr>
            </w:pPr>
            <w:r>
              <w:fldChar w:fldCharType="begin">
                <w:ffData>
                  <w:name w:val="ct_name_prefix_5"/>
                  <w:enabled/>
                  <w:calcOnExit w:val="0"/>
                  <w:textInput>
                    <w:maxLength w:val="255"/>
                  </w:textInput>
                </w:ffData>
              </w:fldChar>
            </w:r>
            <w:bookmarkStart w:id="189" w:name="ct_name_prefix_5"/>
            <w:r>
              <w:instrText xml:space="preserve"> FORMTEXT </w:instrText>
            </w:r>
            <w:r>
              <w:fldChar w:fldCharType="separate"/>
            </w:r>
            <w:r w:rsidR="00715426">
              <w:t> </w:t>
            </w:r>
            <w:r w:rsidR="00715426">
              <w:t> </w:t>
            </w:r>
            <w:r w:rsidR="00715426">
              <w:t> </w:t>
            </w:r>
            <w:r w:rsidR="00715426">
              <w:t> </w:t>
            </w:r>
            <w:r w:rsidR="00715426">
              <w:t> </w:t>
            </w:r>
            <w:r>
              <w:fldChar w:fldCharType="end"/>
            </w:r>
            <w:bookmarkEnd w:id="189"/>
          </w:p>
        </w:tc>
        <w:tc>
          <w:tcPr>
            <w:tcW w:w="2172" w:type="dxa"/>
            <w:gridSpan w:val="2"/>
            <w:tcBorders>
              <w:top w:val="nil"/>
              <w:left w:val="nil"/>
              <w:bottom w:val="nil"/>
              <w:right w:val="nil"/>
            </w:tcBorders>
            <w:shd w:val="clear" w:color="auto" w:fill="auto"/>
            <w:hideMark/>
          </w:tcPr>
          <w:p w:rsidR="007B02A0" w:rsidRDefault="007B02A0" w:rsidP="00715426">
            <w:pPr>
              <w:rPr>
                <w:i/>
              </w:rPr>
            </w:pPr>
            <w:r>
              <w:fldChar w:fldCharType="begin">
                <w:ffData>
                  <w:name w:val="ct_name_first_5"/>
                  <w:enabled/>
                  <w:calcOnExit w:val="0"/>
                  <w:textInput>
                    <w:maxLength w:val="255"/>
                  </w:textInput>
                </w:ffData>
              </w:fldChar>
            </w:r>
            <w:bookmarkStart w:id="190" w:name="ct_name_first_5"/>
            <w:r>
              <w:instrText xml:space="preserve"> FORMTEXT </w:instrText>
            </w:r>
            <w:r>
              <w:fldChar w:fldCharType="separate"/>
            </w:r>
            <w:r w:rsidR="00715426">
              <w:t> </w:t>
            </w:r>
            <w:r w:rsidR="00715426">
              <w:t> </w:t>
            </w:r>
            <w:r w:rsidR="00715426">
              <w:t> </w:t>
            </w:r>
            <w:r w:rsidR="00715426">
              <w:t> </w:t>
            </w:r>
            <w:r w:rsidR="00715426">
              <w:t> </w:t>
            </w:r>
            <w:r>
              <w:fldChar w:fldCharType="end"/>
            </w:r>
            <w:bookmarkEnd w:id="190"/>
          </w:p>
        </w:tc>
        <w:tc>
          <w:tcPr>
            <w:tcW w:w="2353" w:type="dxa"/>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name_last_5"/>
                  <w:enabled/>
                  <w:calcOnExit w:val="0"/>
                  <w:textInput>
                    <w:maxLength w:val="255"/>
                  </w:textInput>
                </w:ffData>
              </w:fldChar>
            </w:r>
            <w:bookmarkStart w:id="191" w:name="ct_name_last_5"/>
            <w:r>
              <w:instrText xml:space="preserve"> FORMTEXT </w:instrText>
            </w:r>
            <w:r>
              <w:fldChar w:fldCharType="separate"/>
            </w:r>
            <w:r w:rsidR="00715426">
              <w:t> </w:t>
            </w:r>
            <w:r w:rsidR="00715426">
              <w:t> </w:t>
            </w:r>
            <w:r w:rsidR="00715426">
              <w:t> </w:t>
            </w:r>
            <w:r w:rsidR="00715426">
              <w:t> </w:t>
            </w:r>
            <w:r w:rsidR="00715426">
              <w:t> </w:t>
            </w:r>
            <w:r>
              <w:fldChar w:fldCharType="end"/>
            </w:r>
            <w:bookmarkEnd w:id="191"/>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2A0" w:rsidRDefault="007B02A0" w:rsidP="00715426">
            <w:r>
              <w:fldChar w:fldCharType="begin">
                <w:ffData>
                  <w:name w:val="ct_title_5"/>
                  <w:enabled/>
                  <w:calcOnExit w:val="0"/>
                  <w:textInput>
                    <w:maxLength w:val="255"/>
                  </w:textInput>
                </w:ffData>
              </w:fldChar>
            </w:r>
            <w:bookmarkStart w:id="192" w:name="ct_title_5"/>
            <w:r>
              <w:instrText xml:space="preserve"> FORMTEXT </w:instrText>
            </w:r>
            <w:r>
              <w:fldChar w:fldCharType="separate"/>
            </w:r>
            <w:r w:rsidR="00715426">
              <w:t> </w:t>
            </w:r>
            <w:r w:rsidR="00715426">
              <w:t> </w:t>
            </w:r>
            <w:r w:rsidR="00715426">
              <w:t> </w:t>
            </w:r>
            <w:r w:rsidR="00715426">
              <w:t> </w:t>
            </w:r>
            <w:r w:rsidR="00715426">
              <w:t> </w:t>
            </w:r>
            <w:r>
              <w:fldChar w:fldCharType="end"/>
            </w:r>
            <w:bookmarkEnd w:id="192"/>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division_5"/>
                  <w:enabled/>
                  <w:calcOnExit w:val="0"/>
                  <w:textInput>
                    <w:maxLength w:val="255"/>
                  </w:textInput>
                </w:ffData>
              </w:fldChar>
            </w:r>
            <w:bookmarkStart w:id="193" w:name="ct_division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dept_5"/>
                  <w:enabled/>
                  <w:calcOnExit w:val="0"/>
                  <w:textInput>
                    <w:maxLength w:val="255"/>
                  </w:textInput>
                </w:ffData>
              </w:fldChar>
            </w:r>
            <w:bookmarkStart w:id="194" w:name="ct_dept_5"/>
            <w:r>
              <w:instrText xml:space="preserve"> FORMTEXT </w:instrText>
            </w:r>
            <w:r>
              <w:fldChar w:fldCharType="separate"/>
            </w:r>
            <w:r w:rsidR="00715426">
              <w:t> </w:t>
            </w:r>
            <w:r w:rsidR="00715426">
              <w:t> </w:t>
            </w:r>
            <w:r w:rsidR="00715426">
              <w:t> </w:t>
            </w:r>
            <w:r w:rsidR="00715426">
              <w:t> </w:t>
            </w:r>
            <w:r w:rsidR="00715426">
              <w:t> </w:t>
            </w:r>
            <w:r>
              <w:fldChar w:fldCharType="end"/>
            </w:r>
            <w:bookmarkEnd w:id="194"/>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org_agency_5"/>
                  <w:enabled/>
                  <w:calcOnExit w:val="0"/>
                  <w:textInput>
                    <w:maxLength w:val="255"/>
                  </w:textInput>
                </w:ffData>
              </w:fldChar>
            </w:r>
            <w:bookmarkStart w:id="195" w:name="ct_org_agency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addr_l1_5"/>
                  <w:enabled/>
                  <w:calcOnExit w:val="0"/>
                  <w:textInput>
                    <w:maxLength w:val="255"/>
                  </w:textInput>
                </w:ffData>
              </w:fldChar>
            </w:r>
            <w:bookmarkStart w:id="196" w:name="ct_addr_l1_5"/>
            <w:r>
              <w:instrText xml:space="preserve"> FORMTEXT </w:instrText>
            </w:r>
            <w:r>
              <w:fldChar w:fldCharType="separate"/>
            </w:r>
            <w:r w:rsidR="00715426">
              <w:t> </w:t>
            </w:r>
            <w:r w:rsidR="00715426">
              <w:t> </w:t>
            </w:r>
            <w:r w:rsidR="00715426">
              <w:t> </w:t>
            </w:r>
            <w:r w:rsidR="00715426">
              <w:t> </w:t>
            </w:r>
            <w:r w:rsidR="00715426">
              <w:t> </w:t>
            </w:r>
            <w:r>
              <w:fldChar w:fldCharType="end"/>
            </w:r>
            <w:bookmarkEnd w:id="196"/>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addr_l2_5"/>
                  <w:enabled/>
                  <w:calcOnExit w:val="0"/>
                  <w:textInput>
                    <w:maxLength w:val="255"/>
                  </w:textInput>
                </w:ffData>
              </w:fldChar>
            </w:r>
            <w:bookmarkStart w:id="197" w:name="ct_addr_l2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2A0" w:rsidRDefault="007B02A0">
            <w:pPr>
              <w:rPr>
                <w:i/>
              </w:rPr>
            </w:pPr>
            <w:r>
              <w:fldChar w:fldCharType="begin">
                <w:ffData>
                  <w:name w:val="ct_addr_city_5"/>
                  <w:enabled/>
                  <w:calcOnExit w:val="0"/>
                  <w:textInput>
                    <w:maxLength w:val="255"/>
                  </w:textInput>
                </w:ffData>
              </w:fldChar>
            </w:r>
            <w:bookmarkStart w:id="198" w:name="ct_addr_city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c>
          <w:tcPr>
            <w:tcW w:w="2353" w:type="dxa"/>
            <w:tcBorders>
              <w:top w:val="nil"/>
              <w:left w:val="nil"/>
              <w:bottom w:val="nil"/>
              <w:right w:val="single" w:sz="4" w:space="0" w:color="auto"/>
            </w:tcBorders>
            <w:shd w:val="clear" w:color="auto" w:fill="auto"/>
            <w:hideMark/>
          </w:tcPr>
          <w:p w:rsidR="007B02A0" w:rsidRDefault="007B02A0" w:rsidP="00715426">
            <w:pPr>
              <w:rPr>
                <w:i/>
              </w:rPr>
            </w:pPr>
            <w:r>
              <w:fldChar w:fldCharType="begin">
                <w:ffData>
                  <w:name w:val="ct_addr_state_5"/>
                  <w:enabled/>
                  <w:calcOnExit w:val="0"/>
                  <w:textInput>
                    <w:maxLength w:val="255"/>
                  </w:textInput>
                </w:ffData>
              </w:fldChar>
            </w:r>
            <w:bookmarkStart w:id="199" w:name="ct_addr_state_5"/>
            <w:r>
              <w:instrText xml:space="preserve"> FORMTEXT </w:instrText>
            </w:r>
            <w:r>
              <w:fldChar w:fldCharType="separate"/>
            </w:r>
            <w:r w:rsidR="00715426">
              <w:t> </w:t>
            </w:r>
            <w:r w:rsidR="00715426">
              <w:t> </w:t>
            </w:r>
            <w:r w:rsidR="00715426">
              <w:t> </w:t>
            </w:r>
            <w:r w:rsidR="00715426">
              <w:t> </w:t>
            </w:r>
            <w:r w:rsidR="00715426">
              <w:t> </w:t>
            </w:r>
            <w:r>
              <w:fldChar w:fldCharType="end"/>
            </w:r>
            <w:bookmarkEnd w:id="199"/>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lastRenderedPageBreak/>
              <w:t>Postal Code:</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addr_post_code_5"/>
                  <w:enabled/>
                  <w:calcOnExit w:val="0"/>
                  <w:textInput>
                    <w:maxLength w:val="255"/>
                  </w:textInput>
                </w:ffData>
              </w:fldChar>
            </w:r>
            <w:bookmarkStart w:id="200" w:name="ct_addr_post_cod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Phone: Country Code/ Number</w:t>
            </w:r>
          </w:p>
        </w:tc>
        <w:tc>
          <w:tcPr>
            <w:tcW w:w="724" w:type="dxa"/>
            <w:tcBorders>
              <w:top w:val="nil"/>
              <w:left w:val="nil"/>
              <w:bottom w:val="nil"/>
              <w:right w:val="nil"/>
            </w:tcBorders>
            <w:shd w:val="clear" w:color="auto" w:fill="auto"/>
            <w:hideMark/>
          </w:tcPr>
          <w:p w:rsidR="007B02A0" w:rsidRDefault="007B02A0" w:rsidP="00715426">
            <w:r>
              <w:fldChar w:fldCharType="begin">
                <w:ffData>
                  <w:name w:val="ct_country_code_5"/>
                  <w:enabled/>
                  <w:calcOnExit w:val="0"/>
                  <w:textInput>
                    <w:maxLength w:val="10"/>
                  </w:textInput>
                </w:ffData>
              </w:fldChar>
            </w:r>
            <w:bookmarkStart w:id="201" w:name="ct_country_code_5"/>
            <w:r>
              <w:instrText xml:space="preserve"> FORMTEXT </w:instrText>
            </w:r>
            <w:r>
              <w:fldChar w:fldCharType="separate"/>
            </w:r>
            <w:r w:rsidR="00715426">
              <w:t> </w:t>
            </w:r>
            <w:r w:rsidR="00715426">
              <w:t> </w:t>
            </w:r>
            <w:r w:rsidR="00715426">
              <w:t> </w:t>
            </w:r>
            <w:r w:rsidR="00715426">
              <w:t> </w:t>
            </w:r>
            <w:r w:rsidR="00715426">
              <w:t> </w:t>
            </w:r>
            <w:r>
              <w:fldChar w:fldCharType="end"/>
            </w:r>
            <w:bookmarkEnd w:id="201"/>
          </w:p>
        </w:tc>
        <w:tc>
          <w:tcPr>
            <w:tcW w:w="724" w:type="dxa"/>
            <w:tcBorders>
              <w:top w:val="nil"/>
              <w:left w:val="nil"/>
              <w:bottom w:val="nil"/>
              <w:right w:val="nil"/>
            </w:tcBorders>
            <w:shd w:val="clear" w:color="auto" w:fill="auto"/>
            <w:hideMark/>
          </w:tcPr>
          <w:p w:rsidR="007B02A0" w:rsidRDefault="007B02A0" w:rsidP="00715426">
            <w:r>
              <w:fldChar w:fldCharType="begin">
                <w:ffData>
                  <w:name w:val="ct_phone_5"/>
                  <w:enabled/>
                  <w:calcOnExit w:val="0"/>
                  <w:textInput>
                    <w:maxLength w:val="255"/>
                  </w:textInput>
                </w:ffData>
              </w:fldChar>
            </w:r>
            <w:bookmarkStart w:id="202" w:name="ct_phone_5"/>
            <w:r>
              <w:instrText xml:space="preserve"> FORMTEXT </w:instrText>
            </w:r>
            <w:r>
              <w:fldChar w:fldCharType="separate"/>
            </w:r>
            <w:r w:rsidR="00715426">
              <w:t> </w:t>
            </w:r>
            <w:r w:rsidR="00715426">
              <w:t> </w:t>
            </w:r>
            <w:r w:rsidR="00715426">
              <w:t> </w:t>
            </w:r>
            <w:r w:rsidR="00715426">
              <w:t> </w:t>
            </w:r>
            <w:r w:rsidR="00715426">
              <w:t> </w:t>
            </w:r>
            <w:r>
              <w:fldChar w:fldCharType="end"/>
            </w:r>
            <w:bookmarkEnd w:id="202"/>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Fax: Country Code/ Number</w:t>
            </w:r>
          </w:p>
        </w:tc>
        <w:tc>
          <w:tcPr>
            <w:tcW w:w="724" w:type="dxa"/>
            <w:tcBorders>
              <w:top w:val="nil"/>
              <w:left w:val="nil"/>
              <w:bottom w:val="nil"/>
              <w:right w:val="nil"/>
            </w:tcBorders>
            <w:shd w:val="clear" w:color="auto" w:fill="auto"/>
            <w:hideMark/>
          </w:tcPr>
          <w:p w:rsidR="007B02A0" w:rsidRDefault="007B02A0">
            <w:r>
              <w:fldChar w:fldCharType="begin">
                <w:ffData>
                  <w:name w:val="ct_cty_code_fax_5"/>
                  <w:enabled/>
                  <w:calcOnExit w:val="0"/>
                  <w:textInput/>
                </w:ffData>
              </w:fldChar>
            </w:r>
            <w:bookmarkStart w:id="203" w:name="ct_cty_code_fa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724" w:type="dxa"/>
            <w:tcBorders>
              <w:top w:val="nil"/>
              <w:left w:val="nil"/>
              <w:bottom w:val="nil"/>
              <w:right w:val="nil"/>
            </w:tcBorders>
            <w:shd w:val="clear" w:color="auto" w:fill="auto"/>
            <w:hideMark/>
          </w:tcPr>
          <w:p w:rsidR="007B02A0" w:rsidRDefault="007B02A0">
            <w:r>
              <w:fldChar w:fldCharType="begin">
                <w:ffData>
                  <w:name w:val="ct_fax_5"/>
                  <w:enabled/>
                  <w:calcOnExit w:val="0"/>
                  <w:textInput>
                    <w:maxLength w:val="255"/>
                  </w:textInput>
                </w:ffData>
              </w:fldChar>
            </w:r>
            <w:bookmarkStart w:id="204" w:name="ct_fa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single" w:sz="4" w:space="0" w:color="auto"/>
              <w:right w:val="nil"/>
            </w:tcBorders>
            <w:shd w:val="clear" w:color="auto" w:fill="auto"/>
            <w:hideMark/>
          </w:tcPr>
          <w:p w:rsidR="007B02A0" w:rsidRDefault="007B02A0">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2A0" w:rsidRDefault="007B02A0" w:rsidP="00715426">
            <w:pPr>
              <w:rPr>
                <w:i/>
              </w:rPr>
            </w:pPr>
            <w:r>
              <w:fldChar w:fldCharType="begin">
                <w:ffData>
                  <w:name w:val="ct_email_5"/>
                  <w:enabled/>
                  <w:calcOnExit w:val="0"/>
                  <w:textInput>
                    <w:maxLength w:val="255"/>
                  </w:textInput>
                </w:ffData>
              </w:fldChar>
            </w:r>
            <w:bookmarkStart w:id="205" w:name="ct_email_5"/>
            <w:r>
              <w:instrText xml:space="preserve"> FORMTEXT </w:instrText>
            </w:r>
            <w:r>
              <w:fldChar w:fldCharType="separate"/>
            </w:r>
            <w:r w:rsidR="00715426">
              <w:t> </w:t>
            </w:r>
            <w:r w:rsidR="00715426">
              <w:t> </w:t>
            </w:r>
            <w:r w:rsidR="00715426">
              <w:t> </w:t>
            </w:r>
            <w:r w:rsidR="00715426">
              <w:t> </w:t>
            </w:r>
            <w:r w:rsidR="00715426">
              <w:t> </w:t>
            </w:r>
            <w:r>
              <w:fldChar w:fldCharType="end"/>
            </w:r>
            <w:bookmarkEnd w:id="205"/>
          </w:p>
        </w:tc>
      </w:tr>
      <w:tr w:rsidR="007B02A0" w:rsidTr="00B40EFE">
        <w:tc>
          <w:tcPr>
            <w:tcW w:w="8760" w:type="dxa"/>
            <w:gridSpan w:val="5"/>
            <w:tcBorders>
              <w:top w:val="single" w:sz="4" w:space="0" w:color="auto"/>
              <w:left w:val="single" w:sz="4" w:space="0" w:color="auto"/>
              <w:bottom w:val="nil"/>
              <w:right w:val="single" w:sz="4" w:space="0" w:color="auto"/>
            </w:tcBorders>
            <w:shd w:val="clear" w:color="auto" w:fill="auto"/>
            <w:hideMark/>
          </w:tcPr>
          <w:p w:rsidR="007B02A0" w:rsidRDefault="007B02A0">
            <w:pPr>
              <w:tabs>
                <w:tab w:val="left" w:pos="1829"/>
              </w:tabs>
              <w:ind w:left="1829" w:hanging="1829"/>
              <w:jc w:val="center"/>
              <w:rPr>
                <w:b/>
                <w:szCs w:val="20"/>
                <w:u w:val="single"/>
              </w:rPr>
            </w:pPr>
            <w:r>
              <w:rPr>
                <w:b/>
                <w:szCs w:val="20"/>
                <w:u w:val="single"/>
              </w:rPr>
              <w:t>Contact 6</w:t>
            </w:r>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2A0" w:rsidRDefault="007B02A0">
            <w:pPr>
              <w:rPr>
                <w:i/>
              </w:rPr>
            </w:pPr>
            <w:r>
              <w:fldChar w:fldCharType="begin">
                <w:ffData>
                  <w:name w:val="ct_name_prefix_6"/>
                  <w:enabled/>
                  <w:calcOnExit w:val="0"/>
                  <w:textInput>
                    <w:maxLength w:val="255"/>
                  </w:textInput>
                </w:ffData>
              </w:fldChar>
            </w:r>
            <w:bookmarkStart w:id="206" w:name="ct_name_prefix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c>
          <w:tcPr>
            <w:tcW w:w="2172" w:type="dxa"/>
            <w:gridSpan w:val="2"/>
            <w:tcBorders>
              <w:top w:val="nil"/>
              <w:left w:val="nil"/>
              <w:bottom w:val="nil"/>
              <w:right w:val="nil"/>
            </w:tcBorders>
            <w:shd w:val="clear" w:color="auto" w:fill="auto"/>
            <w:hideMark/>
          </w:tcPr>
          <w:p w:rsidR="007B02A0" w:rsidRDefault="007B02A0">
            <w:pPr>
              <w:rPr>
                <w:i/>
              </w:rPr>
            </w:pPr>
            <w:r>
              <w:fldChar w:fldCharType="begin">
                <w:ffData>
                  <w:name w:val="ct_name_first_6"/>
                  <w:enabled/>
                  <w:calcOnExit w:val="0"/>
                  <w:textInput>
                    <w:maxLength w:val="255"/>
                  </w:textInput>
                </w:ffData>
              </w:fldChar>
            </w:r>
            <w:bookmarkStart w:id="207" w:name="ct_name_first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c>
          <w:tcPr>
            <w:tcW w:w="2353" w:type="dxa"/>
            <w:tcBorders>
              <w:top w:val="nil"/>
              <w:left w:val="nil"/>
              <w:bottom w:val="nil"/>
              <w:right w:val="single" w:sz="4" w:space="0" w:color="auto"/>
            </w:tcBorders>
            <w:shd w:val="clear" w:color="auto" w:fill="auto"/>
            <w:hideMark/>
          </w:tcPr>
          <w:p w:rsidR="007B02A0" w:rsidRDefault="007B02A0">
            <w:pPr>
              <w:rPr>
                <w:i/>
              </w:rPr>
            </w:pPr>
            <w:r>
              <w:fldChar w:fldCharType="begin">
                <w:ffData>
                  <w:name w:val="ct_name_last_6"/>
                  <w:enabled/>
                  <w:calcOnExit w:val="0"/>
                  <w:textInput>
                    <w:maxLength w:val="255"/>
                  </w:textInput>
                </w:ffData>
              </w:fldChar>
            </w:r>
            <w:bookmarkStart w:id="208" w:name="ct_name_last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title_6"/>
                  <w:enabled/>
                  <w:calcOnExit w:val="0"/>
                  <w:textInput>
                    <w:maxLength w:val="255"/>
                  </w:textInput>
                </w:ffData>
              </w:fldChar>
            </w:r>
            <w:bookmarkStart w:id="209" w:name="ct_titl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division_6"/>
                  <w:enabled/>
                  <w:calcOnExit w:val="0"/>
                  <w:textInput>
                    <w:maxLength w:val="255"/>
                  </w:textInput>
                </w:ffData>
              </w:fldChar>
            </w:r>
            <w:bookmarkStart w:id="210" w:name="ct_division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2A0" w:rsidRDefault="007B02A0">
            <w:pPr>
              <w:rPr>
                <w:i/>
              </w:rPr>
            </w:pPr>
            <w:r>
              <w:fldChar w:fldCharType="begin">
                <w:ffData>
                  <w:name w:val="ct_dept_6"/>
                  <w:enabled/>
                  <w:calcOnExit w:val="0"/>
                  <w:textInput>
                    <w:maxLength w:val="255"/>
                  </w:textInput>
                </w:ffData>
              </w:fldChar>
            </w:r>
            <w:bookmarkStart w:id="211" w:name="ct_dept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org_agency_6"/>
                  <w:enabled/>
                  <w:calcOnExit w:val="0"/>
                  <w:textInput>
                    <w:maxLength w:val="255"/>
                  </w:textInput>
                </w:ffData>
              </w:fldChar>
            </w:r>
            <w:bookmarkStart w:id="212" w:name="ct_org_agency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2A0" w:rsidRDefault="007B02A0">
            <w:pPr>
              <w:rPr>
                <w:i/>
              </w:rPr>
            </w:pPr>
            <w:r>
              <w:fldChar w:fldCharType="begin">
                <w:ffData>
                  <w:name w:val="ct_addr_l1_6"/>
                  <w:enabled/>
                  <w:calcOnExit w:val="0"/>
                  <w:textInput>
                    <w:maxLength w:val="255"/>
                  </w:textInput>
                </w:ffData>
              </w:fldChar>
            </w:r>
            <w:bookmarkStart w:id="213" w:name="ct_addr_l1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addr_l2_6"/>
                  <w:enabled/>
                  <w:calcOnExit w:val="0"/>
                  <w:textInput>
                    <w:maxLength w:val="255"/>
                  </w:textInput>
                </w:ffData>
              </w:fldChar>
            </w:r>
            <w:bookmarkStart w:id="214" w:name="ct_addr_l2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2A0" w:rsidRDefault="007B02A0">
            <w:pPr>
              <w:rPr>
                <w:i/>
              </w:rPr>
            </w:pPr>
            <w:r>
              <w:fldChar w:fldCharType="begin">
                <w:ffData>
                  <w:name w:val="ct_addr_city_6"/>
                  <w:enabled/>
                  <w:calcOnExit w:val="0"/>
                  <w:textInput>
                    <w:maxLength w:val="255"/>
                  </w:textInput>
                </w:ffData>
              </w:fldChar>
            </w:r>
            <w:bookmarkStart w:id="215" w:name="ct_addr_city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c>
          <w:tcPr>
            <w:tcW w:w="2353" w:type="dxa"/>
            <w:tcBorders>
              <w:top w:val="nil"/>
              <w:left w:val="nil"/>
              <w:bottom w:val="nil"/>
              <w:right w:val="single" w:sz="4" w:space="0" w:color="auto"/>
            </w:tcBorders>
            <w:shd w:val="clear" w:color="auto" w:fill="auto"/>
            <w:hideMark/>
          </w:tcPr>
          <w:p w:rsidR="007B02A0" w:rsidRDefault="007B02A0">
            <w:pPr>
              <w:rPr>
                <w:i/>
              </w:rPr>
            </w:pPr>
            <w:r>
              <w:fldChar w:fldCharType="begin">
                <w:ffData>
                  <w:name w:val="ct_addr_state_6"/>
                  <w:enabled/>
                  <w:calcOnExit w:val="0"/>
                  <w:textInput>
                    <w:maxLength w:val="255"/>
                  </w:textInput>
                </w:ffData>
              </w:fldChar>
            </w:r>
            <w:bookmarkStart w:id="216" w:name="ct_addr_stat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7B02A0" w:rsidRDefault="007B02A0">
            <w:r>
              <w:fldChar w:fldCharType="begin">
                <w:ffData>
                  <w:name w:val="ct_addr_post_code_6"/>
                  <w:enabled/>
                  <w:calcOnExit w:val="0"/>
                  <w:textInput>
                    <w:maxLength w:val="255"/>
                  </w:textInput>
                </w:ffData>
              </w:fldChar>
            </w:r>
            <w:bookmarkStart w:id="217" w:name="ct_addr_post_cod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Phone: Country Code /Number</w:t>
            </w:r>
          </w:p>
        </w:tc>
        <w:tc>
          <w:tcPr>
            <w:tcW w:w="724" w:type="dxa"/>
            <w:tcBorders>
              <w:top w:val="nil"/>
              <w:left w:val="nil"/>
              <w:bottom w:val="nil"/>
              <w:right w:val="nil"/>
            </w:tcBorders>
            <w:shd w:val="clear" w:color="auto" w:fill="auto"/>
            <w:hideMark/>
          </w:tcPr>
          <w:p w:rsidR="007B02A0" w:rsidRDefault="007B02A0">
            <w:r>
              <w:fldChar w:fldCharType="begin">
                <w:ffData>
                  <w:name w:val="ct_country_code_6"/>
                  <w:enabled/>
                  <w:calcOnExit w:val="0"/>
                  <w:textInput>
                    <w:maxLength w:val="10"/>
                  </w:textInput>
                </w:ffData>
              </w:fldChar>
            </w:r>
            <w:bookmarkStart w:id="218" w:name="ct_country_cod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c>
          <w:tcPr>
            <w:tcW w:w="724" w:type="dxa"/>
            <w:tcBorders>
              <w:top w:val="nil"/>
              <w:left w:val="nil"/>
              <w:bottom w:val="nil"/>
              <w:right w:val="nil"/>
            </w:tcBorders>
            <w:shd w:val="clear" w:color="auto" w:fill="auto"/>
            <w:hideMark/>
          </w:tcPr>
          <w:p w:rsidR="007B02A0" w:rsidRDefault="007B02A0">
            <w:r>
              <w:fldChar w:fldCharType="begin">
                <w:ffData>
                  <w:name w:val="ct_phone_6"/>
                  <w:enabled/>
                  <w:calcOnExit w:val="0"/>
                  <w:textInput>
                    <w:maxLength w:val="255"/>
                  </w:textInput>
                </w:ffData>
              </w:fldChar>
            </w:r>
            <w:bookmarkStart w:id="219" w:name="ct_phon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nil"/>
              <w:right w:val="nil"/>
            </w:tcBorders>
            <w:shd w:val="clear" w:color="auto" w:fill="auto"/>
            <w:hideMark/>
          </w:tcPr>
          <w:p w:rsidR="007B02A0" w:rsidRDefault="007B02A0">
            <w:pPr>
              <w:rPr>
                <w:i/>
              </w:rPr>
            </w:pPr>
            <w:r>
              <w:rPr>
                <w:i/>
              </w:rPr>
              <w:t>Fax: Country Code /Number</w:t>
            </w:r>
          </w:p>
        </w:tc>
        <w:tc>
          <w:tcPr>
            <w:tcW w:w="724" w:type="dxa"/>
            <w:tcBorders>
              <w:top w:val="nil"/>
              <w:left w:val="nil"/>
              <w:bottom w:val="nil"/>
              <w:right w:val="nil"/>
            </w:tcBorders>
            <w:shd w:val="clear" w:color="auto" w:fill="auto"/>
            <w:hideMark/>
          </w:tcPr>
          <w:p w:rsidR="007B02A0" w:rsidRDefault="007B02A0">
            <w:r>
              <w:fldChar w:fldCharType="begin">
                <w:ffData>
                  <w:name w:val="ct_cty_code_fax_6"/>
                  <w:enabled/>
                  <w:calcOnExit w:val="0"/>
                  <w:textInput/>
                </w:ffData>
              </w:fldChar>
            </w:r>
            <w:bookmarkStart w:id="220" w:name="ct_cty_code_fax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0"/>
          </w:p>
        </w:tc>
        <w:tc>
          <w:tcPr>
            <w:tcW w:w="724" w:type="dxa"/>
            <w:tcBorders>
              <w:top w:val="nil"/>
              <w:left w:val="nil"/>
              <w:bottom w:val="nil"/>
              <w:right w:val="nil"/>
            </w:tcBorders>
            <w:shd w:val="clear" w:color="auto" w:fill="auto"/>
            <w:hideMark/>
          </w:tcPr>
          <w:p w:rsidR="007B02A0" w:rsidRDefault="007B02A0">
            <w:r>
              <w:fldChar w:fldCharType="begin">
                <w:ffData>
                  <w:name w:val="ct_fax_6"/>
                  <w:enabled/>
                  <w:calcOnExit w:val="0"/>
                  <w:textInput>
                    <w:maxLength w:val="255"/>
                  </w:textInput>
                </w:ffData>
              </w:fldChar>
            </w:r>
            <w:bookmarkStart w:id="221" w:name="ct_fax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tc>
        <w:tc>
          <w:tcPr>
            <w:tcW w:w="3801" w:type="dxa"/>
            <w:gridSpan w:val="2"/>
            <w:tcBorders>
              <w:top w:val="nil"/>
              <w:left w:val="nil"/>
              <w:bottom w:val="nil"/>
              <w:right w:val="single" w:sz="4" w:space="0" w:color="auto"/>
            </w:tcBorders>
            <w:shd w:val="clear" w:color="auto" w:fill="auto"/>
          </w:tcPr>
          <w:p w:rsidR="007B02A0" w:rsidRDefault="007B02A0"/>
        </w:tc>
      </w:tr>
      <w:tr w:rsidR="007B02A0" w:rsidTr="00B40EFE">
        <w:tc>
          <w:tcPr>
            <w:tcW w:w="3511" w:type="dxa"/>
            <w:tcBorders>
              <w:top w:val="nil"/>
              <w:left w:val="single" w:sz="4" w:space="0" w:color="auto"/>
              <w:bottom w:val="single" w:sz="4" w:space="0" w:color="auto"/>
              <w:right w:val="nil"/>
            </w:tcBorders>
            <w:shd w:val="clear" w:color="auto" w:fill="auto"/>
            <w:hideMark/>
          </w:tcPr>
          <w:p w:rsidR="007B02A0" w:rsidRDefault="007B02A0">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2A0" w:rsidRDefault="007B02A0">
            <w:pPr>
              <w:rPr>
                <w:i/>
              </w:rPr>
            </w:pPr>
            <w:r>
              <w:fldChar w:fldCharType="begin">
                <w:ffData>
                  <w:name w:val="ct_email_6"/>
                  <w:enabled/>
                  <w:calcOnExit w:val="0"/>
                  <w:textInput>
                    <w:maxLength w:val="255"/>
                  </w:textInput>
                </w:ffData>
              </w:fldChar>
            </w:r>
            <w:bookmarkStart w:id="222" w:name="ct_email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2"/>
          </w:p>
        </w:tc>
      </w:tr>
    </w:tbl>
    <w:p w:rsidR="007B02A0" w:rsidRDefault="007B02A0">
      <w:pPr>
        <w:rPr>
          <w:b/>
        </w:rPr>
        <w:sectPr w:rsidR="007B02A0">
          <w:type w:val="continuous"/>
          <w:pgSz w:w="12240" w:h="15840"/>
          <w:pgMar w:top="1440" w:right="1800" w:bottom="1440" w:left="1800" w:header="720" w:footer="720" w:gutter="0"/>
          <w:cols w:space="720"/>
        </w:sectPr>
      </w:pPr>
    </w:p>
    <w:p w:rsidR="007B02A0" w:rsidRDefault="00D107F0">
      <w:pPr>
        <w:rPr>
          <w:rStyle w:val="Hyperlink"/>
        </w:rPr>
      </w:pPr>
      <w:hyperlink w:anchor="Return" w:tooltip="Go to Top" w:history="1">
        <w:r w:rsidR="007B02A0">
          <w:rPr>
            <w:rStyle w:val="Hyperlink"/>
            <w:i/>
            <w:sz w:val="24"/>
          </w:rPr>
          <w:t>Go to Top</w:t>
        </w:r>
      </w:hyperlink>
    </w:p>
    <w:p w:rsidR="007B02A0" w:rsidRDefault="007B02A0">
      <w:pPr>
        <w:sectPr w:rsidR="007B02A0">
          <w:type w:val="continuous"/>
          <w:pgSz w:w="12240" w:h="15840"/>
          <w:pgMar w:top="1440" w:right="1800" w:bottom="1440" w:left="1800" w:header="720" w:footer="720" w:gutter="0"/>
          <w:cols w:space="720"/>
          <w:formProt w:val="0"/>
        </w:sectPr>
      </w:pPr>
    </w:p>
    <w:p w:rsidR="007B02A0" w:rsidRDefault="007B02A0"/>
    <w:p w:rsidR="007B02A0" w:rsidRDefault="007B02A0">
      <w:pPr>
        <w:shd w:val="clear" w:color="auto" w:fill="CCFFCC"/>
        <w:jc w:val="center"/>
        <w:rPr>
          <w:b/>
          <w:color w:val="0000FF"/>
          <w:sz w:val="28"/>
          <w:szCs w:val="28"/>
        </w:rPr>
      </w:pPr>
      <w:bookmarkStart w:id="223" w:name="TOC"/>
      <w:bookmarkEnd w:id="223"/>
      <w:r>
        <w:rPr>
          <w:b/>
          <w:color w:val="0000FF"/>
          <w:sz w:val="28"/>
          <w:szCs w:val="28"/>
        </w:rPr>
        <w:t>Table Of Contents</w:t>
      </w:r>
    </w:p>
    <w:p w:rsidR="007B02A0" w:rsidRDefault="007B02A0"/>
    <w:p w:rsidR="007B02A0" w:rsidRDefault="007B02A0">
      <w:pPr>
        <w:rPr>
          <w:b/>
        </w:rPr>
        <w:sectPr w:rsidR="007B02A0">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rsidR="00B40EFE" w:rsidRPr="00B40EFE" w:rsidRDefault="007B02A0" w:rsidP="00B40EFE">
      <w:pPr>
        <w:pStyle w:val="TOC1"/>
        <w:tabs>
          <w:tab w:val="right" w:leader="dot" w:pos="8990"/>
        </w:tabs>
        <w:rPr>
          <w:rFonts w:ascii="Calibri" w:hAnsi="Calibri"/>
          <w:noProof/>
          <w:sz w:val="22"/>
          <w:szCs w:val="22"/>
        </w:rPr>
      </w:pPr>
      <w:r>
        <w:lastRenderedPageBreak/>
        <w:fldChar w:fldCharType="begin"/>
      </w:r>
      <w:r>
        <w:instrText xml:space="preserve"> TOC \o "1-5" \h \z </w:instrText>
      </w:r>
      <w:r>
        <w:fldChar w:fldCharType="separate"/>
      </w:r>
      <w:hyperlink w:anchor="_Toc3891527" w:history="1">
        <w:r w:rsidR="00B40EFE" w:rsidRPr="006F432F">
          <w:rPr>
            <w:rStyle w:val="Hyperlink"/>
            <w:noProof/>
          </w:rPr>
          <w:t>I. Vietnam</w:t>
        </w:r>
        <w:r w:rsidR="00B40EFE">
          <w:rPr>
            <w:noProof/>
            <w:webHidden/>
          </w:rPr>
          <w:tab/>
        </w:r>
        <w:r w:rsidR="00B40EFE">
          <w:rPr>
            <w:noProof/>
            <w:webHidden/>
          </w:rPr>
          <w:fldChar w:fldCharType="begin"/>
        </w:r>
        <w:r w:rsidR="00B40EFE">
          <w:rPr>
            <w:noProof/>
            <w:webHidden/>
          </w:rPr>
          <w:instrText xml:space="preserve"> PAGEREF _Toc3891527 \h </w:instrText>
        </w:r>
        <w:r w:rsidR="00B40EFE">
          <w:rPr>
            <w:noProof/>
            <w:webHidden/>
          </w:rPr>
        </w:r>
        <w:r w:rsidR="00B40EFE">
          <w:rPr>
            <w:noProof/>
            <w:webHidden/>
          </w:rPr>
          <w:fldChar w:fldCharType="separate"/>
        </w:r>
        <w:r w:rsidR="00B40EFE">
          <w:rPr>
            <w:noProof/>
            <w:webHidden/>
          </w:rPr>
          <w:t>1</w:t>
        </w:r>
        <w:r w:rsidR="00B40EFE">
          <w:rPr>
            <w:noProof/>
            <w:webHidden/>
          </w:rPr>
          <w:fldChar w:fldCharType="end"/>
        </w:r>
      </w:hyperlink>
    </w:p>
    <w:p w:rsidR="00B40EFE" w:rsidRPr="00B40EFE" w:rsidRDefault="00D107F0" w:rsidP="00B40EFE">
      <w:pPr>
        <w:pStyle w:val="TOC1"/>
        <w:tabs>
          <w:tab w:val="right" w:leader="dot" w:pos="8990"/>
        </w:tabs>
        <w:rPr>
          <w:rFonts w:ascii="Calibri" w:hAnsi="Calibri"/>
          <w:noProof/>
          <w:sz w:val="22"/>
          <w:szCs w:val="22"/>
        </w:rPr>
      </w:pPr>
      <w:hyperlink w:anchor="_Toc3891528" w:history="1">
        <w:r w:rsidR="00B40EFE" w:rsidRPr="006F432F">
          <w:rPr>
            <w:rStyle w:val="Hyperlink"/>
            <w:noProof/>
          </w:rPr>
          <w:t>II. H.Header data</w:t>
        </w:r>
        <w:r w:rsidR="00B40EFE">
          <w:rPr>
            <w:noProof/>
            <w:webHidden/>
          </w:rPr>
          <w:tab/>
        </w:r>
        <w:r w:rsidR="00B40EFE">
          <w:rPr>
            <w:noProof/>
            <w:webHidden/>
          </w:rPr>
          <w:fldChar w:fldCharType="begin"/>
        </w:r>
        <w:r w:rsidR="00B40EFE">
          <w:rPr>
            <w:noProof/>
            <w:webHidden/>
          </w:rPr>
          <w:instrText xml:space="preserve"> PAGEREF _Toc3891528 \h </w:instrText>
        </w:r>
        <w:r w:rsidR="00B40EFE">
          <w:rPr>
            <w:noProof/>
            <w:webHidden/>
          </w:rPr>
        </w:r>
        <w:r w:rsidR="00B40EFE">
          <w:rPr>
            <w:noProof/>
            <w:webHidden/>
          </w:rPr>
          <w:fldChar w:fldCharType="separate"/>
        </w:r>
        <w:r w:rsidR="00B40EFE">
          <w:rPr>
            <w:noProof/>
            <w:webHidden/>
          </w:rPr>
          <w:t>1</w:t>
        </w:r>
        <w:r w:rsidR="00B40EFE">
          <w:rPr>
            <w:noProof/>
            <w:webHidden/>
          </w:rPr>
          <w:fldChar w:fldCharType="end"/>
        </w:r>
      </w:hyperlink>
    </w:p>
    <w:p w:rsidR="00B40EFE" w:rsidRPr="00B40EFE" w:rsidRDefault="00D107F0" w:rsidP="00B40EFE">
      <w:pPr>
        <w:pStyle w:val="TOC1"/>
        <w:tabs>
          <w:tab w:val="right" w:leader="dot" w:pos="8990"/>
        </w:tabs>
        <w:rPr>
          <w:rFonts w:ascii="Calibri" w:hAnsi="Calibri"/>
          <w:noProof/>
          <w:sz w:val="22"/>
          <w:szCs w:val="22"/>
        </w:rPr>
      </w:pPr>
      <w:hyperlink w:anchor="_Toc3891529" w:history="1">
        <w:r w:rsidR="00B40EFE" w:rsidRPr="006F432F">
          <w:rPr>
            <w:rStyle w:val="Hyperlink"/>
            <w:noProof/>
          </w:rPr>
          <w:t>III. 0. Prerequisites</w:t>
        </w:r>
        <w:r w:rsidR="00B40EFE">
          <w:rPr>
            <w:noProof/>
            <w:webHidden/>
          </w:rPr>
          <w:tab/>
        </w:r>
        <w:r w:rsidR="00B40EFE">
          <w:rPr>
            <w:noProof/>
            <w:webHidden/>
          </w:rPr>
          <w:fldChar w:fldCharType="begin"/>
        </w:r>
        <w:r w:rsidR="00B40EFE">
          <w:rPr>
            <w:noProof/>
            <w:webHidden/>
          </w:rPr>
          <w:instrText xml:space="preserve"> PAGEREF _Toc3891529 \h </w:instrText>
        </w:r>
        <w:r w:rsidR="00B40EFE">
          <w:rPr>
            <w:noProof/>
            <w:webHidden/>
          </w:rPr>
        </w:r>
        <w:r w:rsidR="00B40EFE">
          <w:rPr>
            <w:noProof/>
            <w:webHidden/>
          </w:rPr>
          <w:fldChar w:fldCharType="separate"/>
        </w:r>
        <w:r w:rsidR="00B40EFE">
          <w:rPr>
            <w:noProof/>
            <w:webHidden/>
          </w:rPr>
          <w:t>1</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30" w:history="1">
        <w:r w:rsidR="00B40EFE" w:rsidRPr="006F432F">
          <w:rPr>
            <w:rStyle w:val="Hyperlink"/>
            <w:noProof/>
          </w:rPr>
          <w:t>A. 0.2 Resources</w:t>
        </w:r>
        <w:r w:rsidR="00B40EFE">
          <w:rPr>
            <w:noProof/>
            <w:webHidden/>
          </w:rPr>
          <w:tab/>
        </w:r>
        <w:r w:rsidR="00B40EFE">
          <w:rPr>
            <w:noProof/>
            <w:webHidden/>
          </w:rPr>
          <w:fldChar w:fldCharType="begin"/>
        </w:r>
        <w:r w:rsidR="00B40EFE">
          <w:rPr>
            <w:noProof/>
            <w:webHidden/>
          </w:rPr>
          <w:instrText xml:space="preserve"> PAGEREF _Toc3891530 \h </w:instrText>
        </w:r>
        <w:r w:rsidR="00B40EFE">
          <w:rPr>
            <w:noProof/>
            <w:webHidden/>
          </w:rPr>
        </w:r>
        <w:r w:rsidR="00B40EFE">
          <w:rPr>
            <w:noProof/>
            <w:webHidden/>
          </w:rPr>
          <w:fldChar w:fldCharType="separate"/>
        </w:r>
        <w:r w:rsidR="00B40EFE">
          <w:rPr>
            <w:noProof/>
            <w:webHidden/>
          </w:rPr>
          <w:t>1</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31" w:history="1">
        <w:r w:rsidR="00B40EFE" w:rsidRPr="006F432F">
          <w:rPr>
            <w:rStyle w:val="Hyperlink"/>
            <w:noProof/>
          </w:rPr>
          <w:t>0.2.1  Staff, facilities, computing resources, and financing (Encouraged)</w:t>
        </w:r>
        <w:r w:rsidR="00B40EFE">
          <w:rPr>
            <w:noProof/>
            <w:webHidden/>
          </w:rPr>
          <w:tab/>
        </w:r>
        <w:r w:rsidR="00B40EFE">
          <w:rPr>
            <w:noProof/>
            <w:webHidden/>
          </w:rPr>
          <w:fldChar w:fldCharType="begin"/>
        </w:r>
        <w:r w:rsidR="00B40EFE">
          <w:rPr>
            <w:noProof/>
            <w:webHidden/>
          </w:rPr>
          <w:instrText xml:space="preserve"> PAGEREF _Toc3891531 \h </w:instrText>
        </w:r>
        <w:r w:rsidR="00B40EFE">
          <w:rPr>
            <w:noProof/>
            <w:webHidden/>
          </w:rPr>
        </w:r>
        <w:r w:rsidR="00B40EFE">
          <w:rPr>
            <w:noProof/>
            <w:webHidden/>
          </w:rPr>
          <w:fldChar w:fldCharType="separate"/>
        </w:r>
        <w:r w:rsidR="00B40EFE">
          <w:rPr>
            <w:noProof/>
            <w:webHidden/>
          </w:rPr>
          <w:t>1</w:t>
        </w:r>
        <w:r w:rsidR="00B40EFE">
          <w:rPr>
            <w:noProof/>
            <w:webHidden/>
          </w:rPr>
          <w:fldChar w:fldCharType="end"/>
        </w:r>
      </w:hyperlink>
    </w:p>
    <w:p w:rsidR="00B40EFE" w:rsidRPr="00B40EFE" w:rsidRDefault="00D107F0" w:rsidP="00B40EFE">
      <w:pPr>
        <w:pStyle w:val="TOC1"/>
        <w:tabs>
          <w:tab w:val="right" w:leader="dot" w:pos="8990"/>
        </w:tabs>
        <w:rPr>
          <w:rFonts w:ascii="Calibri" w:hAnsi="Calibri"/>
          <w:noProof/>
          <w:sz w:val="22"/>
          <w:szCs w:val="22"/>
        </w:rPr>
      </w:pPr>
      <w:hyperlink w:anchor="_Toc3891532" w:history="1">
        <w:r w:rsidR="00B40EFE" w:rsidRPr="006F432F">
          <w:rPr>
            <w:rStyle w:val="Hyperlink"/>
            <w:noProof/>
          </w:rPr>
          <w:t>IV. 2. Methodology</w:t>
        </w:r>
        <w:r w:rsidR="00B40EFE">
          <w:rPr>
            <w:noProof/>
            <w:webHidden/>
          </w:rPr>
          <w:tab/>
        </w:r>
        <w:r w:rsidR="00B40EFE">
          <w:rPr>
            <w:noProof/>
            <w:webHidden/>
          </w:rPr>
          <w:fldChar w:fldCharType="begin"/>
        </w:r>
        <w:r w:rsidR="00B40EFE">
          <w:rPr>
            <w:noProof/>
            <w:webHidden/>
          </w:rPr>
          <w:instrText xml:space="preserve"> PAGEREF _Toc3891532 \h </w:instrText>
        </w:r>
        <w:r w:rsidR="00B40EFE">
          <w:rPr>
            <w:noProof/>
            <w:webHidden/>
          </w:rPr>
        </w:r>
        <w:r w:rsidR="00B40EFE">
          <w:rPr>
            <w:noProof/>
            <w:webHidden/>
          </w:rPr>
          <w:fldChar w:fldCharType="separate"/>
        </w:r>
        <w:r w:rsidR="00B40EFE">
          <w:rPr>
            <w:noProof/>
            <w:webHidden/>
          </w:rPr>
          <w:t>2</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33" w:history="1">
        <w:r w:rsidR="00B40EFE" w:rsidRPr="006F432F">
          <w:rPr>
            <w:rStyle w:val="Hyperlink"/>
            <w:noProof/>
          </w:rPr>
          <w:t>A. 2.1 Concepts and definitions</w:t>
        </w:r>
        <w:r w:rsidR="00B40EFE">
          <w:rPr>
            <w:noProof/>
            <w:webHidden/>
          </w:rPr>
          <w:tab/>
        </w:r>
        <w:r w:rsidR="00B40EFE">
          <w:rPr>
            <w:noProof/>
            <w:webHidden/>
          </w:rPr>
          <w:fldChar w:fldCharType="begin"/>
        </w:r>
        <w:r w:rsidR="00B40EFE">
          <w:rPr>
            <w:noProof/>
            <w:webHidden/>
          </w:rPr>
          <w:instrText xml:space="preserve"> PAGEREF _Toc3891533 \h </w:instrText>
        </w:r>
        <w:r w:rsidR="00B40EFE">
          <w:rPr>
            <w:noProof/>
            <w:webHidden/>
          </w:rPr>
        </w:r>
        <w:r w:rsidR="00B40EFE">
          <w:rPr>
            <w:noProof/>
            <w:webHidden/>
          </w:rPr>
          <w:fldChar w:fldCharType="separate"/>
        </w:r>
        <w:r w:rsidR="00B40EFE">
          <w:rPr>
            <w:noProof/>
            <w:webHidden/>
          </w:rPr>
          <w:t>2</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34" w:history="1">
        <w:r w:rsidR="00B40EFE" w:rsidRPr="006F432F">
          <w:rPr>
            <w:rStyle w:val="Hyperlink"/>
            <w:noProof/>
          </w:rPr>
          <w:t>2.1.1 Concepts and definitions (Required)</w:t>
        </w:r>
        <w:r w:rsidR="00B40EFE">
          <w:rPr>
            <w:noProof/>
            <w:webHidden/>
          </w:rPr>
          <w:tab/>
        </w:r>
        <w:r w:rsidR="00B40EFE">
          <w:rPr>
            <w:noProof/>
            <w:webHidden/>
          </w:rPr>
          <w:fldChar w:fldCharType="begin"/>
        </w:r>
        <w:r w:rsidR="00B40EFE">
          <w:rPr>
            <w:noProof/>
            <w:webHidden/>
          </w:rPr>
          <w:instrText xml:space="preserve"> PAGEREF _Toc3891534 \h </w:instrText>
        </w:r>
        <w:r w:rsidR="00B40EFE">
          <w:rPr>
            <w:noProof/>
            <w:webHidden/>
          </w:rPr>
        </w:r>
        <w:r w:rsidR="00B40EFE">
          <w:rPr>
            <w:noProof/>
            <w:webHidden/>
          </w:rPr>
          <w:fldChar w:fldCharType="separate"/>
        </w:r>
        <w:r w:rsidR="00B40EFE">
          <w:rPr>
            <w:noProof/>
            <w:webHidden/>
          </w:rPr>
          <w:t>2</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35" w:history="1">
        <w:r w:rsidR="00B40EFE" w:rsidRPr="006F432F">
          <w:rPr>
            <w:rStyle w:val="Hyperlink"/>
            <w:noProof/>
          </w:rPr>
          <w:t>B. 2.2 Scope</w:t>
        </w:r>
        <w:r w:rsidR="00B40EFE">
          <w:rPr>
            <w:noProof/>
            <w:webHidden/>
          </w:rPr>
          <w:tab/>
        </w:r>
        <w:r w:rsidR="00B40EFE">
          <w:rPr>
            <w:noProof/>
            <w:webHidden/>
          </w:rPr>
          <w:fldChar w:fldCharType="begin"/>
        </w:r>
        <w:r w:rsidR="00B40EFE">
          <w:rPr>
            <w:noProof/>
            <w:webHidden/>
          </w:rPr>
          <w:instrText xml:space="preserve"> PAGEREF _Toc3891535 \h </w:instrText>
        </w:r>
        <w:r w:rsidR="00B40EFE">
          <w:rPr>
            <w:noProof/>
            <w:webHidden/>
          </w:rPr>
        </w:r>
        <w:r w:rsidR="00B40EFE">
          <w:rPr>
            <w:noProof/>
            <w:webHidden/>
          </w:rPr>
          <w:fldChar w:fldCharType="separate"/>
        </w:r>
        <w:r w:rsidR="00B40EFE">
          <w:rPr>
            <w:noProof/>
            <w:webHidden/>
          </w:rPr>
          <w:t>2</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36" w:history="1">
        <w:r w:rsidR="00B40EFE" w:rsidRPr="006F432F">
          <w:rPr>
            <w:rStyle w:val="Hyperlink"/>
            <w:noProof/>
          </w:rPr>
          <w:t>2.2.1 Scope (Required)</w:t>
        </w:r>
        <w:r w:rsidR="00B40EFE">
          <w:rPr>
            <w:noProof/>
            <w:webHidden/>
          </w:rPr>
          <w:tab/>
        </w:r>
        <w:r w:rsidR="00B40EFE">
          <w:rPr>
            <w:noProof/>
            <w:webHidden/>
          </w:rPr>
          <w:fldChar w:fldCharType="begin"/>
        </w:r>
        <w:r w:rsidR="00B40EFE">
          <w:rPr>
            <w:noProof/>
            <w:webHidden/>
          </w:rPr>
          <w:instrText xml:space="preserve"> PAGEREF _Toc3891536 \h </w:instrText>
        </w:r>
        <w:r w:rsidR="00B40EFE">
          <w:rPr>
            <w:noProof/>
            <w:webHidden/>
          </w:rPr>
        </w:r>
        <w:r w:rsidR="00B40EFE">
          <w:rPr>
            <w:noProof/>
            <w:webHidden/>
          </w:rPr>
          <w:fldChar w:fldCharType="separate"/>
        </w:r>
        <w:r w:rsidR="00B40EFE">
          <w:rPr>
            <w:noProof/>
            <w:webHidden/>
          </w:rPr>
          <w:t>2</w:t>
        </w:r>
        <w:r w:rsidR="00B40EFE">
          <w:rPr>
            <w:noProof/>
            <w:webHidden/>
          </w:rPr>
          <w:fldChar w:fldCharType="end"/>
        </w:r>
      </w:hyperlink>
    </w:p>
    <w:p w:rsidR="00B40EFE" w:rsidRPr="00B40EFE" w:rsidRDefault="00D107F0" w:rsidP="00B40EFE">
      <w:pPr>
        <w:pStyle w:val="TOC4"/>
        <w:tabs>
          <w:tab w:val="right" w:leader="dot" w:pos="8990"/>
        </w:tabs>
        <w:rPr>
          <w:rFonts w:ascii="Calibri" w:hAnsi="Calibri"/>
          <w:noProof/>
          <w:sz w:val="22"/>
          <w:szCs w:val="22"/>
        </w:rPr>
      </w:pPr>
      <w:hyperlink w:anchor="_Toc3891537" w:history="1">
        <w:r w:rsidR="00B40EFE" w:rsidRPr="006F432F">
          <w:rPr>
            <w:rStyle w:val="Hyperlink"/>
            <w:noProof/>
          </w:rPr>
          <w:t>2.2.1.1 Scope of the data</w:t>
        </w:r>
        <w:r w:rsidR="00B40EFE">
          <w:rPr>
            <w:noProof/>
            <w:webHidden/>
          </w:rPr>
          <w:tab/>
        </w:r>
        <w:r w:rsidR="00B40EFE">
          <w:rPr>
            <w:noProof/>
            <w:webHidden/>
          </w:rPr>
          <w:fldChar w:fldCharType="begin"/>
        </w:r>
        <w:r w:rsidR="00B40EFE">
          <w:rPr>
            <w:noProof/>
            <w:webHidden/>
          </w:rPr>
          <w:instrText xml:space="preserve"> PAGEREF _Toc3891537 \h </w:instrText>
        </w:r>
        <w:r w:rsidR="00B40EFE">
          <w:rPr>
            <w:noProof/>
            <w:webHidden/>
          </w:rPr>
        </w:r>
        <w:r w:rsidR="00B40EFE">
          <w:rPr>
            <w:noProof/>
            <w:webHidden/>
          </w:rPr>
          <w:fldChar w:fldCharType="separate"/>
        </w:r>
        <w:r w:rsidR="00B40EFE">
          <w:rPr>
            <w:noProof/>
            <w:webHidden/>
          </w:rPr>
          <w:t>2</w:t>
        </w:r>
        <w:r w:rsidR="00B40EFE">
          <w:rPr>
            <w:noProof/>
            <w:webHidden/>
          </w:rPr>
          <w:fldChar w:fldCharType="end"/>
        </w:r>
      </w:hyperlink>
    </w:p>
    <w:p w:rsidR="00B40EFE" w:rsidRPr="00B40EFE" w:rsidRDefault="00D107F0" w:rsidP="00B40EFE">
      <w:pPr>
        <w:pStyle w:val="TOC4"/>
        <w:tabs>
          <w:tab w:val="right" w:leader="dot" w:pos="8990"/>
        </w:tabs>
        <w:rPr>
          <w:rFonts w:ascii="Calibri" w:hAnsi="Calibri"/>
          <w:noProof/>
          <w:sz w:val="22"/>
          <w:szCs w:val="22"/>
        </w:rPr>
      </w:pPr>
      <w:hyperlink w:anchor="_Toc3891538" w:history="1">
        <w:r w:rsidR="00B40EFE" w:rsidRPr="006F432F">
          <w:rPr>
            <w:rStyle w:val="Hyperlink"/>
            <w:noProof/>
          </w:rPr>
          <w:t>2.2.1.2 Exceptions to coverage</w:t>
        </w:r>
        <w:r w:rsidR="00B40EFE">
          <w:rPr>
            <w:noProof/>
            <w:webHidden/>
          </w:rPr>
          <w:tab/>
        </w:r>
        <w:r w:rsidR="00B40EFE">
          <w:rPr>
            <w:noProof/>
            <w:webHidden/>
          </w:rPr>
          <w:fldChar w:fldCharType="begin"/>
        </w:r>
        <w:r w:rsidR="00B40EFE">
          <w:rPr>
            <w:noProof/>
            <w:webHidden/>
          </w:rPr>
          <w:instrText xml:space="preserve"> PAGEREF _Toc3891538 \h </w:instrText>
        </w:r>
        <w:r w:rsidR="00B40EFE">
          <w:rPr>
            <w:noProof/>
            <w:webHidden/>
          </w:rPr>
        </w:r>
        <w:r w:rsidR="00B40EFE">
          <w:rPr>
            <w:noProof/>
            <w:webHidden/>
          </w:rPr>
          <w:fldChar w:fldCharType="separate"/>
        </w:r>
        <w:r w:rsidR="00B40EFE">
          <w:rPr>
            <w:noProof/>
            <w:webHidden/>
          </w:rPr>
          <w:t>2</w:t>
        </w:r>
        <w:r w:rsidR="00B40EFE">
          <w:rPr>
            <w:noProof/>
            <w:webHidden/>
          </w:rPr>
          <w:fldChar w:fldCharType="end"/>
        </w:r>
      </w:hyperlink>
    </w:p>
    <w:p w:rsidR="00B40EFE" w:rsidRPr="00B40EFE" w:rsidRDefault="00D107F0" w:rsidP="00B40EFE">
      <w:pPr>
        <w:pStyle w:val="TOC4"/>
        <w:tabs>
          <w:tab w:val="right" w:leader="dot" w:pos="8990"/>
        </w:tabs>
        <w:rPr>
          <w:rFonts w:ascii="Calibri" w:hAnsi="Calibri"/>
          <w:noProof/>
          <w:sz w:val="22"/>
          <w:szCs w:val="22"/>
        </w:rPr>
      </w:pPr>
      <w:hyperlink w:anchor="_Toc3891539" w:history="1">
        <w:r w:rsidR="00B40EFE" w:rsidRPr="006F432F">
          <w:rPr>
            <w:rStyle w:val="Hyperlink"/>
            <w:noProof/>
          </w:rPr>
          <w:t>2.2.1.3 Unrecorded activity</w:t>
        </w:r>
        <w:r w:rsidR="00B40EFE">
          <w:rPr>
            <w:noProof/>
            <w:webHidden/>
          </w:rPr>
          <w:tab/>
        </w:r>
        <w:r w:rsidR="00B40EFE">
          <w:rPr>
            <w:noProof/>
            <w:webHidden/>
          </w:rPr>
          <w:fldChar w:fldCharType="begin"/>
        </w:r>
        <w:r w:rsidR="00B40EFE">
          <w:rPr>
            <w:noProof/>
            <w:webHidden/>
          </w:rPr>
          <w:instrText xml:space="preserve"> PAGEREF _Toc3891539 \h </w:instrText>
        </w:r>
        <w:r w:rsidR="00B40EFE">
          <w:rPr>
            <w:noProof/>
            <w:webHidden/>
          </w:rPr>
        </w:r>
        <w:r w:rsidR="00B40EFE">
          <w:rPr>
            <w:noProof/>
            <w:webHidden/>
          </w:rPr>
          <w:fldChar w:fldCharType="separate"/>
        </w:r>
        <w:r w:rsidR="00B40EFE">
          <w:rPr>
            <w:noProof/>
            <w:webHidden/>
          </w:rPr>
          <w:t>3</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40" w:history="1">
        <w:r w:rsidR="00B40EFE" w:rsidRPr="006F432F">
          <w:rPr>
            <w:rStyle w:val="Hyperlink"/>
            <w:noProof/>
          </w:rPr>
          <w:t>C. 2.3 Classification/sectorization</w:t>
        </w:r>
        <w:r w:rsidR="00B40EFE">
          <w:rPr>
            <w:noProof/>
            <w:webHidden/>
          </w:rPr>
          <w:tab/>
        </w:r>
        <w:r w:rsidR="00B40EFE">
          <w:rPr>
            <w:noProof/>
            <w:webHidden/>
          </w:rPr>
          <w:fldChar w:fldCharType="begin"/>
        </w:r>
        <w:r w:rsidR="00B40EFE">
          <w:rPr>
            <w:noProof/>
            <w:webHidden/>
          </w:rPr>
          <w:instrText xml:space="preserve"> PAGEREF _Toc3891540 \h </w:instrText>
        </w:r>
        <w:r w:rsidR="00B40EFE">
          <w:rPr>
            <w:noProof/>
            <w:webHidden/>
          </w:rPr>
        </w:r>
        <w:r w:rsidR="00B40EFE">
          <w:rPr>
            <w:noProof/>
            <w:webHidden/>
          </w:rPr>
          <w:fldChar w:fldCharType="separate"/>
        </w:r>
        <w:r w:rsidR="00B40EFE">
          <w:rPr>
            <w:noProof/>
            <w:webHidden/>
          </w:rPr>
          <w:t>3</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41" w:history="1">
        <w:r w:rsidR="00B40EFE" w:rsidRPr="006F432F">
          <w:rPr>
            <w:rStyle w:val="Hyperlink"/>
            <w:noProof/>
          </w:rPr>
          <w:t>2.3.1 Classification/sectorization (Required as relevant to data category)</w:t>
        </w:r>
        <w:r w:rsidR="00B40EFE">
          <w:rPr>
            <w:noProof/>
            <w:webHidden/>
          </w:rPr>
          <w:tab/>
        </w:r>
        <w:r w:rsidR="00B40EFE">
          <w:rPr>
            <w:noProof/>
            <w:webHidden/>
          </w:rPr>
          <w:fldChar w:fldCharType="begin"/>
        </w:r>
        <w:r w:rsidR="00B40EFE">
          <w:rPr>
            <w:noProof/>
            <w:webHidden/>
          </w:rPr>
          <w:instrText xml:space="preserve"> PAGEREF _Toc3891541 \h </w:instrText>
        </w:r>
        <w:r w:rsidR="00B40EFE">
          <w:rPr>
            <w:noProof/>
            <w:webHidden/>
          </w:rPr>
        </w:r>
        <w:r w:rsidR="00B40EFE">
          <w:rPr>
            <w:noProof/>
            <w:webHidden/>
          </w:rPr>
          <w:fldChar w:fldCharType="separate"/>
        </w:r>
        <w:r w:rsidR="00B40EFE">
          <w:rPr>
            <w:noProof/>
            <w:webHidden/>
          </w:rPr>
          <w:t>3</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42" w:history="1">
        <w:r w:rsidR="00B40EFE" w:rsidRPr="006F432F">
          <w:rPr>
            <w:rStyle w:val="Hyperlink"/>
            <w:noProof/>
          </w:rPr>
          <w:t>D. 2.4 Basis for recording</w:t>
        </w:r>
        <w:r w:rsidR="00B40EFE">
          <w:rPr>
            <w:noProof/>
            <w:webHidden/>
          </w:rPr>
          <w:tab/>
        </w:r>
        <w:r w:rsidR="00B40EFE">
          <w:rPr>
            <w:noProof/>
            <w:webHidden/>
          </w:rPr>
          <w:fldChar w:fldCharType="begin"/>
        </w:r>
        <w:r w:rsidR="00B40EFE">
          <w:rPr>
            <w:noProof/>
            <w:webHidden/>
          </w:rPr>
          <w:instrText xml:space="preserve"> PAGEREF _Toc3891542 \h </w:instrText>
        </w:r>
        <w:r w:rsidR="00B40EFE">
          <w:rPr>
            <w:noProof/>
            <w:webHidden/>
          </w:rPr>
        </w:r>
        <w:r w:rsidR="00B40EFE">
          <w:rPr>
            <w:noProof/>
            <w:webHidden/>
          </w:rPr>
          <w:fldChar w:fldCharType="separate"/>
        </w:r>
        <w:r w:rsidR="00B40EFE">
          <w:rPr>
            <w:noProof/>
            <w:webHidden/>
          </w:rPr>
          <w:t>3</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43" w:history="1">
        <w:r w:rsidR="00B40EFE" w:rsidRPr="006F432F">
          <w:rPr>
            <w:rStyle w:val="Hyperlink"/>
            <w:noProof/>
          </w:rPr>
          <w:t>2.4.1 Valuation (Required as relevant to data category)</w:t>
        </w:r>
        <w:r w:rsidR="00B40EFE">
          <w:rPr>
            <w:noProof/>
            <w:webHidden/>
          </w:rPr>
          <w:tab/>
        </w:r>
        <w:r w:rsidR="00B40EFE">
          <w:rPr>
            <w:noProof/>
            <w:webHidden/>
          </w:rPr>
          <w:fldChar w:fldCharType="begin"/>
        </w:r>
        <w:r w:rsidR="00B40EFE">
          <w:rPr>
            <w:noProof/>
            <w:webHidden/>
          </w:rPr>
          <w:instrText xml:space="preserve"> PAGEREF _Toc3891543 \h </w:instrText>
        </w:r>
        <w:r w:rsidR="00B40EFE">
          <w:rPr>
            <w:noProof/>
            <w:webHidden/>
          </w:rPr>
        </w:r>
        <w:r w:rsidR="00B40EFE">
          <w:rPr>
            <w:noProof/>
            <w:webHidden/>
          </w:rPr>
          <w:fldChar w:fldCharType="separate"/>
        </w:r>
        <w:r w:rsidR="00B40EFE">
          <w:rPr>
            <w:noProof/>
            <w:webHidden/>
          </w:rPr>
          <w:t>3</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44" w:history="1">
        <w:r w:rsidR="00B40EFE" w:rsidRPr="006F432F">
          <w:rPr>
            <w:rStyle w:val="Hyperlink"/>
            <w:noProof/>
          </w:rPr>
          <w:t>2.4.2 Recording basis (Required as relevant to data category)</w:t>
        </w:r>
        <w:r w:rsidR="00B40EFE">
          <w:rPr>
            <w:noProof/>
            <w:webHidden/>
          </w:rPr>
          <w:tab/>
        </w:r>
        <w:r w:rsidR="00B40EFE">
          <w:rPr>
            <w:noProof/>
            <w:webHidden/>
          </w:rPr>
          <w:fldChar w:fldCharType="begin"/>
        </w:r>
        <w:r w:rsidR="00B40EFE">
          <w:rPr>
            <w:noProof/>
            <w:webHidden/>
          </w:rPr>
          <w:instrText xml:space="preserve"> PAGEREF _Toc3891544 \h </w:instrText>
        </w:r>
        <w:r w:rsidR="00B40EFE">
          <w:rPr>
            <w:noProof/>
            <w:webHidden/>
          </w:rPr>
        </w:r>
        <w:r w:rsidR="00B40EFE">
          <w:rPr>
            <w:noProof/>
            <w:webHidden/>
          </w:rPr>
          <w:fldChar w:fldCharType="separate"/>
        </w:r>
        <w:r w:rsidR="00B40EFE">
          <w:rPr>
            <w:noProof/>
            <w:webHidden/>
          </w:rPr>
          <w:t>3</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45" w:history="1">
        <w:r w:rsidR="00B40EFE" w:rsidRPr="006F432F">
          <w:rPr>
            <w:rStyle w:val="Hyperlink"/>
            <w:noProof/>
          </w:rPr>
          <w:t>2.4.3 Grossing/netting procedures (Encouraged)</w:t>
        </w:r>
        <w:r w:rsidR="00B40EFE">
          <w:rPr>
            <w:noProof/>
            <w:webHidden/>
          </w:rPr>
          <w:tab/>
        </w:r>
        <w:r w:rsidR="00B40EFE">
          <w:rPr>
            <w:noProof/>
            <w:webHidden/>
          </w:rPr>
          <w:fldChar w:fldCharType="begin"/>
        </w:r>
        <w:r w:rsidR="00B40EFE">
          <w:rPr>
            <w:noProof/>
            <w:webHidden/>
          </w:rPr>
          <w:instrText xml:space="preserve"> PAGEREF _Toc3891545 \h </w:instrText>
        </w:r>
        <w:r w:rsidR="00B40EFE">
          <w:rPr>
            <w:noProof/>
            <w:webHidden/>
          </w:rPr>
        </w:r>
        <w:r w:rsidR="00B40EFE">
          <w:rPr>
            <w:noProof/>
            <w:webHidden/>
          </w:rPr>
          <w:fldChar w:fldCharType="separate"/>
        </w:r>
        <w:r w:rsidR="00B40EFE">
          <w:rPr>
            <w:noProof/>
            <w:webHidden/>
          </w:rPr>
          <w:t>4</w:t>
        </w:r>
        <w:r w:rsidR="00B40EFE">
          <w:rPr>
            <w:noProof/>
            <w:webHidden/>
          </w:rPr>
          <w:fldChar w:fldCharType="end"/>
        </w:r>
      </w:hyperlink>
    </w:p>
    <w:p w:rsidR="00B40EFE" w:rsidRPr="00B40EFE" w:rsidRDefault="00D107F0" w:rsidP="00B40EFE">
      <w:pPr>
        <w:pStyle w:val="TOC1"/>
        <w:tabs>
          <w:tab w:val="right" w:leader="dot" w:pos="8990"/>
        </w:tabs>
        <w:rPr>
          <w:rFonts w:ascii="Calibri" w:hAnsi="Calibri"/>
          <w:noProof/>
          <w:sz w:val="22"/>
          <w:szCs w:val="22"/>
        </w:rPr>
      </w:pPr>
      <w:hyperlink w:anchor="_Toc3891546" w:history="1">
        <w:r w:rsidR="00B40EFE" w:rsidRPr="006F432F">
          <w:rPr>
            <w:rStyle w:val="Hyperlink"/>
            <w:noProof/>
          </w:rPr>
          <w:t>V. 3. Accuracy and reliability</w:t>
        </w:r>
        <w:r w:rsidR="00B40EFE">
          <w:rPr>
            <w:noProof/>
            <w:webHidden/>
          </w:rPr>
          <w:tab/>
        </w:r>
        <w:r w:rsidR="00B40EFE">
          <w:rPr>
            <w:noProof/>
            <w:webHidden/>
          </w:rPr>
          <w:fldChar w:fldCharType="begin"/>
        </w:r>
        <w:r w:rsidR="00B40EFE">
          <w:rPr>
            <w:noProof/>
            <w:webHidden/>
          </w:rPr>
          <w:instrText xml:space="preserve"> PAGEREF _Toc3891546 \h </w:instrText>
        </w:r>
        <w:r w:rsidR="00B40EFE">
          <w:rPr>
            <w:noProof/>
            <w:webHidden/>
          </w:rPr>
        </w:r>
        <w:r w:rsidR="00B40EFE">
          <w:rPr>
            <w:noProof/>
            <w:webHidden/>
          </w:rPr>
          <w:fldChar w:fldCharType="separate"/>
        </w:r>
        <w:r w:rsidR="00B40EFE">
          <w:rPr>
            <w:noProof/>
            <w:webHidden/>
          </w:rPr>
          <w:t>4</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47" w:history="1">
        <w:r w:rsidR="00B40EFE" w:rsidRPr="006F432F">
          <w:rPr>
            <w:rStyle w:val="Hyperlink"/>
            <w:noProof/>
          </w:rPr>
          <w:t>A. 3.1 Source data</w:t>
        </w:r>
        <w:r w:rsidR="00B40EFE">
          <w:rPr>
            <w:noProof/>
            <w:webHidden/>
          </w:rPr>
          <w:tab/>
        </w:r>
        <w:r w:rsidR="00B40EFE">
          <w:rPr>
            <w:noProof/>
            <w:webHidden/>
          </w:rPr>
          <w:fldChar w:fldCharType="begin"/>
        </w:r>
        <w:r w:rsidR="00B40EFE">
          <w:rPr>
            <w:noProof/>
            <w:webHidden/>
          </w:rPr>
          <w:instrText xml:space="preserve"> PAGEREF _Toc3891547 \h </w:instrText>
        </w:r>
        <w:r w:rsidR="00B40EFE">
          <w:rPr>
            <w:noProof/>
            <w:webHidden/>
          </w:rPr>
        </w:r>
        <w:r w:rsidR="00B40EFE">
          <w:rPr>
            <w:noProof/>
            <w:webHidden/>
          </w:rPr>
          <w:fldChar w:fldCharType="separate"/>
        </w:r>
        <w:r w:rsidR="00B40EFE">
          <w:rPr>
            <w:noProof/>
            <w:webHidden/>
          </w:rPr>
          <w:t>4</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48" w:history="1">
        <w:r w:rsidR="00B40EFE" w:rsidRPr="006F432F">
          <w:rPr>
            <w:rStyle w:val="Hyperlink"/>
            <w:noProof/>
          </w:rPr>
          <w:t>3.1.1 Source data collection programs (Required)</w:t>
        </w:r>
        <w:r w:rsidR="00B40EFE">
          <w:rPr>
            <w:noProof/>
            <w:webHidden/>
          </w:rPr>
          <w:tab/>
        </w:r>
        <w:r w:rsidR="00B40EFE">
          <w:rPr>
            <w:noProof/>
            <w:webHidden/>
          </w:rPr>
          <w:fldChar w:fldCharType="begin"/>
        </w:r>
        <w:r w:rsidR="00B40EFE">
          <w:rPr>
            <w:noProof/>
            <w:webHidden/>
          </w:rPr>
          <w:instrText xml:space="preserve"> PAGEREF _Toc3891548 \h </w:instrText>
        </w:r>
        <w:r w:rsidR="00B40EFE">
          <w:rPr>
            <w:noProof/>
            <w:webHidden/>
          </w:rPr>
        </w:r>
        <w:r w:rsidR="00B40EFE">
          <w:rPr>
            <w:noProof/>
            <w:webHidden/>
          </w:rPr>
          <w:fldChar w:fldCharType="separate"/>
        </w:r>
        <w:r w:rsidR="00B40EFE">
          <w:rPr>
            <w:noProof/>
            <w:webHidden/>
          </w:rPr>
          <w:t>4</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49" w:history="1">
        <w:r w:rsidR="00B40EFE" w:rsidRPr="006F432F">
          <w:rPr>
            <w:rStyle w:val="Hyperlink"/>
            <w:noProof/>
          </w:rPr>
          <w:t>3.1.2 Source data definitions, scope, sectorization, classifications, valuation, and time of recording (Encouraged)</w:t>
        </w:r>
        <w:r w:rsidR="00B40EFE">
          <w:rPr>
            <w:noProof/>
            <w:webHidden/>
          </w:rPr>
          <w:tab/>
        </w:r>
        <w:r w:rsidR="00B40EFE">
          <w:rPr>
            <w:noProof/>
            <w:webHidden/>
          </w:rPr>
          <w:fldChar w:fldCharType="begin"/>
        </w:r>
        <w:r w:rsidR="00B40EFE">
          <w:rPr>
            <w:noProof/>
            <w:webHidden/>
          </w:rPr>
          <w:instrText xml:space="preserve"> PAGEREF _Toc3891549 \h </w:instrText>
        </w:r>
        <w:r w:rsidR="00B40EFE">
          <w:rPr>
            <w:noProof/>
            <w:webHidden/>
          </w:rPr>
        </w:r>
        <w:r w:rsidR="00B40EFE">
          <w:rPr>
            <w:noProof/>
            <w:webHidden/>
          </w:rPr>
          <w:fldChar w:fldCharType="separate"/>
        </w:r>
        <w:r w:rsidR="00B40EFE">
          <w:rPr>
            <w:noProof/>
            <w:webHidden/>
          </w:rPr>
          <w:t>5</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50" w:history="1">
        <w:r w:rsidR="00B40EFE" w:rsidRPr="006F432F">
          <w:rPr>
            <w:rStyle w:val="Hyperlink"/>
            <w:noProof/>
          </w:rPr>
          <w:t>3.1.3 Source data timeliness (Encouraged)</w:t>
        </w:r>
        <w:r w:rsidR="00B40EFE">
          <w:rPr>
            <w:noProof/>
            <w:webHidden/>
          </w:rPr>
          <w:tab/>
        </w:r>
        <w:r w:rsidR="00B40EFE">
          <w:rPr>
            <w:noProof/>
            <w:webHidden/>
          </w:rPr>
          <w:fldChar w:fldCharType="begin"/>
        </w:r>
        <w:r w:rsidR="00B40EFE">
          <w:rPr>
            <w:noProof/>
            <w:webHidden/>
          </w:rPr>
          <w:instrText xml:space="preserve"> PAGEREF _Toc3891550 \h </w:instrText>
        </w:r>
        <w:r w:rsidR="00B40EFE">
          <w:rPr>
            <w:noProof/>
            <w:webHidden/>
          </w:rPr>
        </w:r>
        <w:r w:rsidR="00B40EFE">
          <w:rPr>
            <w:noProof/>
            <w:webHidden/>
          </w:rPr>
          <w:fldChar w:fldCharType="separate"/>
        </w:r>
        <w:r w:rsidR="00B40EFE">
          <w:rPr>
            <w:noProof/>
            <w:webHidden/>
          </w:rPr>
          <w:t>5</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51" w:history="1">
        <w:r w:rsidR="00B40EFE" w:rsidRPr="006F432F">
          <w:rPr>
            <w:rStyle w:val="Hyperlink"/>
            <w:noProof/>
          </w:rPr>
          <w:t>B. 3.2 Assessment of source data</w:t>
        </w:r>
        <w:r w:rsidR="00B40EFE">
          <w:rPr>
            <w:noProof/>
            <w:webHidden/>
          </w:rPr>
          <w:tab/>
        </w:r>
        <w:r w:rsidR="00B40EFE">
          <w:rPr>
            <w:noProof/>
            <w:webHidden/>
          </w:rPr>
          <w:fldChar w:fldCharType="begin"/>
        </w:r>
        <w:r w:rsidR="00B40EFE">
          <w:rPr>
            <w:noProof/>
            <w:webHidden/>
          </w:rPr>
          <w:instrText xml:space="preserve"> PAGEREF _Toc3891551 \h </w:instrText>
        </w:r>
        <w:r w:rsidR="00B40EFE">
          <w:rPr>
            <w:noProof/>
            <w:webHidden/>
          </w:rPr>
        </w:r>
        <w:r w:rsidR="00B40EFE">
          <w:rPr>
            <w:noProof/>
            <w:webHidden/>
          </w:rPr>
          <w:fldChar w:fldCharType="separate"/>
        </w:r>
        <w:r w:rsidR="00B40EFE">
          <w:rPr>
            <w:noProof/>
            <w:webHidden/>
          </w:rPr>
          <w:t>5</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52" w:history="1">
        <w:r w:rsidR="00B40EFE" w:rsidRPr="006F432F">
          <w:rPr>
            <w:rStyle w:val="Hyperlink"/>
            <w:noProof/>
          </w:rPr>
          <w:t>3.2.1 Source data assessment (Encouraged)</w:t>
        </w:r>
        <w:r w:rsidR="00B40EFE">
          <w:rPr>
            <w:noProof/>
            <w:webHidden/>
          </w:rPr>
          <w:tab/>
        </w:r>
        <w:r w:rsidR="00B40EFE">
          <w:rPr>
            <w:noProof/>
            <w:webHidden/>
          </w:rPr>
          <w:fldChar w:fldCharType="begin"/>
        </w:r>
        <w:r w:rsidR="00B40EFE">
          <w:rPr>
            <w:noProof/>
            <w:webHidden/>
          </w:rPr>
          <w:instrText xml:space="preserve"> PAGEREF _Toc3891552 \h </w:instrText>
        </w:r>
        <w:r w:rsidR="00B40EFE">
          <w:rPr>
            <w:noProof/>
            <w:webHidden/>
          </w:rPr>
        </w:r>
        <w:r w:rsidR="00B40EFE">
          <w:rPr>
            <w:noProof/>
            <w:webHidden/>
          </w:rPr>
          <w:fldChar w:fldCharType="separate"/>
        </w:r>
        <w:r w:rsidR="00B40EFE">
          <w:rPr>
            <w:noProof/>
            <w:webHidden/>
          </w:rPr>
          <w:t>5</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53" w:history="1">
        <w:r w:rsidR="00B40EFE" w:rsidRPr="006F432F">
          <w:rPr>
            <w:rStyle w:val="Hyperlink"/>
            <w:noProof/>
          </w:rPr>
          <w:t>C. 3.3 Statistical techniques</w:t>
        </w:r>
        <w:r w:rsidR="00B40EFE">
          <w:rPr>
            <w:noProof/>
            <w:webHidden/>
          </w:rPr>
          <w:tab/>
        </w:r>
        <w:r w:rsidR="00B40EFE">
          <w:rPr>
            <w:noProof/>
            <w:webHidden/>
          </w:rPr>
          <w:fldChar w:fldCharType="begin"/>
        </w:r>
        <w:r w:rsidR="00B40EFE">
          <w:rPr>
            <w:noProof/>
            <w:webHidden/>
          </w:rPr>
          <w:instrText xml:space="preserve"> PAGEREF _Toc3891553 \h </w:instrText>
        </w:r>
        <w:r w:rsidR="00B40EFE">
          <w:rPr>
            <w:noProof/>
            <w:webHidden/>
          </w:rPr>
        </w:r>
        <w:r w:rsidR="00B40EFE">
          <w:rPr>
            <w:noProof/>
            <w:webHidden/>
          </w:rPr>
          <w:fldChar w:fldCharType="separate"/>
        </w:r>
        <w:r w:rsidR="00B40EFE">
          <w:rPr>
            <w:noProof/>
            <w:webHidden/>
          </w:rPr>
          <w:t>5</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54" w:history="1">
        <w:r w:rsidR="00B40EFE" w:rsidRPr="006F432F">
          <w:rPr>
            <w:rStyle w:val="Hyperlink"/>
            <w:noProof/>
          </w:rPr>
          <w:t>3.3.1 Source data statistical techniques (Required as relevant to data category)</w:t>
        </w:r>
        <w:r w:rsidR="00B40EFE">
          <w:rPr>
            <w:noProof/>
            <w:webHidden/>
          </w:rPr>
          <w:tab/>
        </w:r>
        <w:r w:rsidR="00B40EFE">
          <w:rPr>
            <w:noProof/>
            <w:webHidden/>
          </w:rPr>
          <w:fldChar w:fldCharType="begin"/>
        </w:r>
        <w:r w:rsidR="00B40EFE">
          <w:rPr>
            <w:noProof/>
            <w:webHidden/>
          </w:rPr>
          <w:instrText xml:space="preserve"> PAGEREF _Toc3891554 \h </w:instrText>
        </w:r>
        <w:r w:rsidR="00B40EFE">
          <w:rPr>
            <w:noProof/>
            <w:webHidden/>
          </w:rPr>
        </w:r>
        <w:r w:rsidR="00B40EFE">
          <w:rPr>
            <w:noProof/>
            <w:webHidden/>
          </w:rPr>
          <w:fldChar w:fldCharType="separate"/>
        </w:r>
        <w:r w:rsidR="00B40EFE">
          <w:rPr>
            <w:noProof/>
            <w:webHidden/>
          </w:rPr>
          <w:t>5</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55" w:history="1">
        <w:r w:rsidR="00B40EFE" w:rsidRPr="006F432F">
          <w:rPr>
            <w:rStyle w:val="Hyperlink"/>
            <w:noProof/>
          </w:rPr>
          <w:t>3.3.2 Other statistical procedures (Required as relevant to data category)</w:t>
        </w:r>
        <w:r w:rsidR="00B40EFE">
          <w:rPr>
            <w:noProof/>
            <w:webHidden/>
          </w:rPr>
          <w:tab/>
        </w:r>
        <w:r w:rsidR="00B40EFE">
          <w:rPr>
            <w:noProof/>
            <w:webHidden/>
          </w:rPr>
          <w:fldChar w:fldCharType="begin"/>
        </w:r>
        <w:r w:rsidR="00B40EFE">
          <w:rPr>
            <w:noProof/>
            <w:webHidden/>
          </w:rPr>
          <w:instrText xml:space="preserve"> PAGEREF _Toc3891555 \h </w:instrText>
        </w:r>
        <w:r w:rsidR="00B40EFE">
          <w:rPr>
            <w:noProof/>
            <w:webHidden/>
          </w:rPr>
        </w:r>
        <w:r w:rsidR="00B40EFE">
          <w:rPr>
            <w:noProof/>
            <w:webHidden/>
          </w:rPr>
          <w:fldChar w:fldCharType="separate"/>
        </w:r>
        <w:r w:rsidR="00B40EFE">
          <w:rPr>
            <w:noProof/>
            <w:webHidden/>
          </w:rPr>
          <w:t>6</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56" w:history="1">
        <w:r w:rsidR="00B40EFE" w:rsidRPr="006F432F">
          <w:rPr>
            <w:rStyle w:val="Hyperlink"/>
            <w:noProof/>
          </w:rPr>
          <w:t>D. 3.4 Data validation</w:t>
        </w:r>
        <w:r w:rsidR="00B40EFE">
          <w:rPr>
            <w:noProof/>
            <w:webHidden/>
          </w:rPr>
          <w:tab/>
        </w:r>
        <w:r w:rsidR="00B40EFE">
          <w:rPr>
            <w:noProof/>
            <w:webHidden/>
          </w:rPr>
          <w:fldChar w:fldCharType="begin"/>
        </w:r>
        <w:r w:rsidR="00B40EFE">
          <w:rPr>
            <w:noProof/>
            <w:webHidden/>
          </w:rPr>
          <w:instrText xml:space="preserve"> PAGEREF _Toc3891556 \h </w:instrText>
        </w:r>
        <w:r w:rsidR="00B40EFE">
          <w:rPr>
            <w:noProof/>
            <w:webHidden/>
          </w:rPr>
        </w:r>
        <w:r w:rsidR="00B40EFE">
          <w:rPr>
            <w:noProof/>
            <w:webHidden/>
          </w:rPr>
          <w:fldChar w:fldCharType="separate"/>
        </w:r>
        <w:r w:rsidR="00B40EFE">
          <w:rPr>
            <w:noProof/>
            <w:webHidden/>
          </w:rPr>
          <w:t>6</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57" w:history="1">
        <w:r w:rsidR="00B40EFE" w:rsidRPr="006F432F">
          <w:rPr>
            <w:rStyle w:val="Hyperlink"/>
            <w:noProof/>
          </w:rPr>
          <w:t>3.4.1 Validation of intermediate results (Encouraged)</w:t>
        </w:r>
        <w:r w:rsidR="00B40EFE">
          <w:rPr>
            <w:noProof/>
            <w:webHidden/>
          </w:rPr>
          <w:tab/>
        </w:r>
        <w:r w:rsidR="00B40EFE">
          <w:rPr>
            <w:noProof/>
            <w:webHidden/>
          </w:rPr>
          <w:fldChar w:fldCharType="begin"/>
        </w:r>
        <w:r w:rsidR="00B40EFE">
          <w:rPr>
            <w:noProof/>
            <w:webHidden/>
          </w:rPr>
          <w:instrText xml:space="preserve"> PAGEREF _Toc3891557 \h </w:instrText>
        </w:r>
        <w:r w:rsidR="00B40EFE">
          <w:rPr>
            <w:noProof/>
            <w:webHidden/>
          </w:rPr>
        </w:r>
        <w:r w:rsidR="00B40EFE">
          <w:rPr>
            <w:noProof/>
            <w:webHidden/>
          </w:rPr>
          <w:fldChar w:fldCharType="separate"/>
        </w:r>
        <w:r w:rsidR="00B40EFE">
          <w:rPr>
            <w:noProof/>
            <w:webHidden/>
          </w:rPr>
          <w:t>6</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58" w:history="1">
        <w:r w:rsidR="00B40EFE" w:rsidRPr="006F432F">
          <w:rPr>
            <w:rStyle w:val="Hyperlink"/>
            <w:noProof/>
          </w:rPr>
          <w:t>3.4.2 Assessment of intermediate data (Encouraged)</w:t>
        </w:r>
        <w:r w:rsidR="00B40EFE">
          <w:rPr>
            <w:noProof/>
            <w:webHidden/>
          </w:rPr>
          <w:tab/>
        </w:r>
        <w:r w:rsidR="00B40EFE">
          <w:rPr>
            <w:noProof/>
            <w:webHidden/>
          </w:rPr>
          <w:fldChar w:fldCharType="begin"/>
        </w:r>
        <w:r w:rsidR="00B40EFE">
          <w:rPr>
            <w:noProof/>
            <w:webHidden/>
          </w:rPr>
          <w:instrText xml:space="preserve"> PAGEREF _Toc3891558 \h </w:instrText>
        </w:r>
        <w:r w:rsidR="00B40EFE">
          <w:rPr>
            <w:noProof/>
            <w:webHidden/>
          </w:rPr>
        </w:r>
        <w:r w:rsidR="00B40EFE">
          <w:rPr>
            <w:noProof/>
            <w:webHidden/>
          </w:rPr>
          <w:fldChar w:fldCharType="separate"/>
        </w:r>
        <w:r w:rsidR="00B40EFE">
          <w:rPr>
            <w:noProof/>
            <w:webHidden/>
          </w:rPr>
          <w:t>7</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59" w:history="1">
        <w:r w:rsidR="00B40EFE" w:rsidRPr="006F432F">
          <w:rPr>
            <w:rStyle w:val="Hyperlink"/>
            <w:noProof/>
          </w:rPr>
          <w:t>3.4.3 Assessment of discrepancies and other problems in statistical outputs (Encouraged)</w:t>
        </w:r>
        <w:r w:rsidR="00B40EFE">
          <w:rPr>
            <w:noProof/>
            <w:webHidden/>
          </w:rPr>
          <w:tab/>
        </w:r>
        <w:r w:rsidR="00B40EFE">
          <w:rPr>
            <w:noProof/>
            <w:webHidden/>
          </w:rPr>
          <w:fldChar w:fldCharType="begin"/>
        </w:r>
        <w:r w:rsidR="00B40EFE">
          <w:rPr>
            <w:noProof/>
            <w:webHidden/>
          </w:rPr>
          <w:instrText xml:space="preserve"> PAGEREF _Toc3891559 \h </w:instrText>
        </w:r>
        <w:r w:rsidR="00B40EFE">
          <w:rPr>
            <w:noProof/>
            <w:webHidden/>
          </w:rPr>
        </w:r>
        <w:r w:rsidR="00B40EFE">
          <w:rPr>
            <w:noProof/>
            <w:webHidden/>
          </w:rPr>
          <w:fldChar w:fldCharType="separate"/>
        </w:r>
        <w:r w:rsidR="00B40EFE">
          <w:rPr>
            <w:noProof/>
            <w:webHidden/>
          </w:rPr>
          <w:t>7</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60" w:history="1">
        <w:r w:rsidR="00B40EFE" w:rsidRPr="006F432F">
          <w:rPr>
            <w:rStyle w:val="Hyperlink"/>
            <w:noProof/>
          </w:rPr>
          <w:t>E. 3.5 Revision studies</w:t>
        </w:r>
        <w:r w:rsidR="00B40EFE">
          <w:rPr>
            <w:noProof/>
            <w:webHidden/>
          </w:rPr>
          <w:tab/>
        </w:r>
        <w:r w:rsidR="00B40EFE">
          <w:rPr>
            <w:noProof/>
            <w:webHidden/>
          </w:rPr>
          <w:fldChar w:fldCharType="begin"/>
        </w:r>
        <w:r w:rsidR="00B40EFE">
          <w:rPr>
            <w:noProof/>
            <w:webHidden/>
          </w:rPr>
          <w:instrText xml:space="preserve"> PAGEREF _Toc3891560 \h </w:instrText>
        </w:r>
        <w:r w:rsidR="00B40EFE">
          <w:rPr>
            <w:noProof/>
            <w:webHidden/>
          </w:rPr>
        </w:r>
        <w:r w:rsidR="00B40EFE">
          <w:rPr>
            <w:noProof/>
            <w:webHidden/>
          </w:rPr>
          <w:fldChar w:fldCharType="separate"/>
        </w:r>
        <w:r w:rsidR="00B40EFE">
          <w:rPr>
            <w:noProof/>
            <w:webHidden/>
          </w:rPr>
          <w:t>7</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61" w:history="1">
        <w:r w:rsidR="00B40EFE" w:rsidRPr="006F432F">
          <w:rPr>
            <w:rStyle w:val="Hyperlink"/>
            <w:noProof/>
          </w:rPr>
          <w:t>3.5.1 Revision studies and analyses (Encouraged)</w:t>
        </w:r>
        <w:r w:rsidR="00B40EFE">
          <w:rPr>
            <w:noProof/>
            <w:webHidden/>
          </w:rPr>
          <w:tab/>
        </w:r>
        <w:r w:rsidR="00B40EFE">
          <w:rPr>
            <w:noProof/>
            <w:webHidden/>
          </w:rPr>
          <w:fldChar w:fldCharType="begin"/>
        </w:r>
        <w:r w:rsidR="00B40EFE">
          <w:rPr>
            <w:noProof/>
            <w:webHidden/>
          </w:rPr>
          <w:instrText xml:space="preserve"> PAGEREF _Toc3891561 \h </w:instrText>
        </w:r>
        <w:r w:rsidR="00B40EFE">
          <w:rPr>
            <w:noProof/>
            <w:webHidden/>
          </w:rPr>
        </w:r>
        <w:r w:rsidR="00B40EFE">
          <w:rPr>
            <w:noProof/>
            <w:webHidden/>
          </w:rPr>
          <w:fldChar w:fldCharType="separate"/>
        </w:r>
        <w:r w:rsidR="00B40EFE">
          <w:rPr>
            <w:noProof/>
            <w:webHidden/>
          </w:rPr>
          <w:t>7</w:t>
        </w:r>
        <w:r w:rsidR="00B40EFE">
          <w:rPr>
            <w:noProof/>
            <w:webHidden/>
          </w:rPr>
          <w:fldChar w:fldCharType="end"/>
        </w:r>
      </w:hyperlink>
    </w:p>
    <w:p w:rsidR="00B40EFE" w:rsidRPr="00B40EFE" w:rsidRDefault="00D107F0" w:rsidP="00B40EFE">
      <w:pPr>
        <w:pStyle w:val="TOC1"/>
        <w:tabs>
          <w:tab w:val="right" w:leader="dot" w:pos="8990"/>
        </w:tabs>
        <w:rPr>
          <w:rFonts w:ascii="Calibri" w:hAnsi="Calibri"/>
          <w:noProof/>
          <w:sz w:val="22"/>
          <w:szCs w:val="22"/>
        </w:rPr>
      </w:pPr>
      <w:hyperlink w:anchor="_Toc3891562" w:history="1">
        <w:r w:rsidR="00B40EFE" w:rsidRPr="006F432F">
          <w:rPr>
            <w:rStyle w:val="Hyperlink"/>
            <w:noProof/>
          </w:rPr>
          <w:t>VI. 4. Serviceability</w:t>
        </w:r>
        <w:r w:rsidR="00B40EFE">
          <w:rPr>
            <w:noProof/>
            <w:webHidden/>
          </w:rPr>
          <w:tab/>
        </w:r>
        <w:r w:rsidR="00B40EFE">
          <w:rPr>
            <w:noProof/>
            <w:webHidden/>
          </w:rPr>
          <w:fldChar w:fldCharType="begin"/>
        </w:r>
        <w:r w:rsidR="00B40EFE">
          <w:rPr>
            <w:noProof/>
            <w:webHidden/>
          </w:rPr>
          <w:instrText xml:space="preserve"> PAGEREF _Toc3891562 \h </w:instrText>
        </w:r>
        <w:r w:rsidR="00B40EFE">
          <w:rPr>
            <w:noProof/>
            <w:webHidden/>
          </w:rPr>
        </w:r>
        <w:r w:rsidR="00B40EFE">
          <w:rPr>
            <w:noProof/>
            <w:webHidden/>
          </w:rPr>
          <w:fldChar w:fldCharType="separate"/>
        </w:r>
        <w:r w:rsidR="00B40EFE">
          <w:rPr>
            <w:noProof/>
            <w:webHidden/>
          </w:rPr>
          <w:t>8</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63" w:history="1">
        <w:r w:rsidR="00B40EFE" w:rsidRPr="006F432F">
          <w:rPr>
            <w:rStyle w:val="Hyperlink"/>
            <w:noProof/>
          </w:rPr>
          <w:t>A. 4.1 Periodicity and timeliness</w:t>
        </w:r>
        <w:r w:rsidR="00B40EFE">
          <w:rPr>
            <w:noProof/>
            <w:webHidden/>
          </w:rPr>
          <w:tab/>
        </w:r>
        <w:r w:rsidR="00B40EFE">
          <w:rPr>
            <w:noProof/>
            <w:webHidden/>
          </w:rPr>
          <w:fldChar w:fldCharType="begin"/>
        </w:r>
        <w:r w:rsidR="00B40EFE">
          <w:rPr>
            <w:noProof/>
            <w:webHidden/>
          </w:rPr>
          <w:instrText xml:space="preserve"> PAGEREF _Toc3891563 \h </w:instrText>
        </w:r>
        <w:r w:rsidR="00B40EFE">
          <w:rPr>
            <w:noProof/>
            <w:webHidden/>
          </w:rPr>
        </w:r>
        <w:r w:rsidR="00B40EFE">
          <w:rPr>
            <w:noProof/>
            <w:webHidden/>
          </w:rPr>
          <w:fldChar w:fldCharType="separate"/>
        </w:r>
        <w:r w:rsidR="00B40EFE">
          <w:rPr>
            <w:noProof/>
            <w:webHidden/>
          </w:rPr>
          <w:t>8</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64" w:history="1">
        <w:r w:rsidR="00B40EFE" w:rsidRPr="006F432F">
          <w:rPr>
            <w:rStyle w:val="Hyperlink"/>
            <w:noProof/>
          </w:rPr>
          <w:t>4.1.1 Periodicity (Required)</w:t>
        </w:r>
        <w:r w:rsidR="00B40EFE">
          <w:rPr>
            <w:noProof/>
            <w:webHidden/>
          </w:rPr>
          <w:tab/>
        </w:r>
        <w:r w:rsidR="00B40EFE">
          <w:rPr>
            <w:noProof/>
            <w:webHidden/>
          </w:rPr>
          <w:fldChar w:fldCharType="begin"/>
        </w:r>
        <w:r w:rsidR="00B40EFE">
          <w:rPr>
            <w:noProof/>
            <w:webHidden/>
          </w:rPr>
          <w:instrText xml:space="preserve"> PAGEREF _Toc3891564 \h </w:instrText>
        </w:r>
        <w:r w:rsidR="00B40EFE">
          <w:rPr>
            <w:noProof/>
            <w:webHidden/>
          </w:rPr>
        </w:r>
        <w:r w:rsidR="00B40EFE">
          <w:rPr>
            <w:noProof/>
            <w:webHidden/>
          </w:rPr>
          <w:fldChar w:fldCharType="separate"/>
        </w:r>
        <w:r w:rsidR="00B40EFE">
          <w:rPr>
            <w:noProof/>
            <w:webHidden/>
          </w:rPr>
          <w:t>8</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65" w:history="1">
        <w:r w:rsidR="00B40EFE" w:rsidRPr="006F432F">
          <w:rPr>
            <w:rStyle w:val="Hyperlink"/>
            <w:noProof/>
          </w:rPr>
          <w:t>4.1.2 Timeliness (Required)</w:t>
        </w:r>
        <w:r w:rsidR="00B40EFE">
          <w:rPr>
            <w:noProof/>
            <w:webHidden/>
          </w:rPr>
          <w:tab/>
        </w:r>
        <w:r w:rsidR="00B40EFE">
          <w:rPr>
            <w:noProof/>
            <w:webHidden/>
          </w:rPr>
          <w:fldChar w:fldCharType="begin"/>
        </w:r>
        <w:r w:rsidR="00B40EFE">
          <w:rPr>
            <w:noProof/>
            <w:webHidden/>
          </w:rPr>
          <w:instrText xml:space="preserve"> PAGEREF _Toc3891565 \h </w:instrText>
        </w:r>
        <w:r w:rsidR="00B40EFE">
          <w:rPr>
            <w:noProof/>
            <w:webHidden/>
          </w:rPr>
        </w:r>
        <w:r w:rsidR="00B40EFE">
          <w:rPr>
            <w:noProof/>
            <w:webHidden/>
          </w:rPr>
          <w:fldChar w:fldCharType="separate"/>
        </w:r>
        <w:r w:rsidR="00B40EFE">
          <w:rPr>
            <w:noProof/>
            <w:webHidden/>
          </w:rPr>
          <w:t>8</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66" w:history="1">
        <w:r w:rsidR="00B40EFE" w:rsidRPr="006F432F">
          <w:rPr>
            <w:rStyle w:val="Hyperlink"/>
            <w:noProof/>
          </w:rPr>
          <w:t>B. 4.2 Consistency</w:t>
        </w:r>
        <w:r w:rsidR="00B40EFE">
          <w:rPr>
            <w:noProof/>
            <w:webHidden/>
          </w:rPr>
          <w:tab/>
        </w:r>
        <w:r w:rsidR="00B40EFE">
          <w:rPr>
            <w:noProof/>
            <w:webHidden/>
          </w:rPr>
          <w:fldChar w:fldCharType="begin"/>
        </w:r>
        <w:r w:rsidR="00B40EFE">
          <w:rPr>
            <w:noProof/>
            <w:webHidden/>
          </w:rPr>
          <w:instrText xml:space="preserve"> PAGEREF _Toc3891566 \h </w:instrText>
        </w:r>
        <w:r w:rsidR="00B40EFE">
          <w:rPr>
            <w:noProof/>
            <w:webHidden/>
          </w:rPr>
        </w:r>
        <w:r w:rsidR="00B40EFE">
          <w:rPr>
            <w:noProof/>
            <w:webHidden/>
          </w:rPr>
          <w:fldChar w:fldCharType="separate"/>
        </w:r>
        <w:r w:rsidR="00B40EFE">
          <w:rPr>
            <w:noProof/>
            <w:webHidden/>
          </w:rPr>
          <w:t>8</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67" w:history="1">
        <w:r w:rsidR="00B40EFE" w:rsidRPr="006F432F">
          <w:rPr>
            <w:rStyle w:val="Hyperlink"/>
            <w:noProof/>
          </w:rPr>
          <w:t>4.2.1 Internal consistency (Required as relevant to data category)</w:t>
        </w:r>
        <w:r w:rsidR="00B40EFE">
          <w:rPr>
            <w:noProof/>
            <w:webHidden/>
          </w:rPr>
          <w:tab/>
        </w:r>
        <w:r w:rsidR="00B40EFE">
          <w:rPr>
            <w:noProof/>
            <w:webHidden/>
          </w:rPr>
          <w:fldChar w:fldCharType="begin"/>
        </w:r>
        <w:r w:rsidR="00B40EFE">
          <w:rPr>
            <w:noProof/>
            <w:webHidden/>
          </w:rPr>
          <w:instrText xml:space="preserve"> PAGEREF _Toc3891567 \h </w:instrText>
        </w:r>
        <w:r w:rsidR="00B40EFE">
          <w:rPr>
            <w:noProof/>
            <w:webHidden/>
          </w:rPr>
        </w:r>
        <w:r w:rsidR="00B40EFE">
          <w:rPr>
            <w:noProof/>
            <w:webHidden/>
          </w:rPr>
          <w:fldChar w:fldCharType="separate"/>
        </w:r>
        <w:r w:rsidR="00B40EFE">
          <w:rPr>
            <w:noProof/>
            <w:webHidden/>
          </w:rPr>
          <w:t>8</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68" w:history="1">
        <w:r w:rsidR="00B40EFE" w:rsidRPr="006F432F">
          <w:rPr>
            <w:rStyle w:val="Hyperlink"/>
            <w:noProof/>
          </w:rPr>
          <w:t>4.2.2 Temporal consistency (Encouraged)</w:t>
        </w:r>
        <w:r w:rsidR="00B40EFE">
          <w:rPr>
            <w:noProof/>
            <w:webHidden/>
          </w:rPr>
          <w:tab/>
        </w:r>
        <w:r w:rsidR="00B40EFE">
          <w:rPr>
            <w:noProof/>
            <w:webHidden/>
          </w:rPr>
          <w:fldChar w:fldCharType="begin"/>
        </w:r>
        <w:r w:rsidR="00B40EFE">
          <w:rPr>
            <w:noProof/>
            <w:webHidden/>
          </w:rPr>
          <w:instrText xml:space="preserve"> PAGEREF _Toc3891568 \h </w:instrText>
        </w:r>
        <w:r w:rsidR="00B40EFE">
          <w:rPr>
            <w:noProof/>
            <w:webHidden/>
          </w:rPr>
        </w:r>
        <w:r w:rsidR="00B40EFE">
          <w:rPr>
            <w:noProof/>
            <w:webHidden/>
          </w:rPr>
          <w:fldChar w:fldCharType="separate"/>
        </w:r>
        <w:r w:rsidR="00B40EFE">
          <w:rPr>
            <w:noProof/>
            <w:webHidden/>
          </w:rPr>
          <w:t>8</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69" w:history="1">
        <w:r w:rsidR="00B40EFE" w:rsidRPr="006F432F">
          <w:rPr>
            <w:rStyle w:val="Hyperlink"/>
            <w:noProof/>
          </w:rPr>
          <w:t>4.2.3 Intersectoral and cross-domain consistency (Encouraged)</w:t>
        </w:r>
        <w:r w:rsidR="00B40EFE">
          <w:rPr>
            <w:noProof/>
            <w:webHidden/>
          </w:rPr>
          <w:tab/>
        </w:r>
        <w:r w:rsidR="00B40EFE">
          <w:rPr>
            <w:noProof/>
            <w:webHidden/>
          </w:rPr>
          <w:fldChar w:fldCharType="begin"/>
        </w:r>
        <w:r w:rsidR="00B40EFE">
          <w:rPr>
            <w:noProof/>
            <w:webHidden/>
          </w:rPr>
          <w:instrText xml:space="preserve"> PAGEREF _Toc3891569 \h </w:instrText>
        </w:r>
        <w:r w:rsidR="00B40EFE">
          <w:rPr>
            <w:noProof/>
            <w:webHidden/>
          </w:rPr>
        </w:r>
        <w:r w:rsidR="00B40EFE">
          <w:rPr>
            <w:noProof/>
            <w:webHidden/>
          </w:rPr>
          <w:fldChar w:fldCharType="separate"/>
        </w:r>
        <w:r w:rsidR="00B40EFE">
          <w:rPr>
            <w:noProof/>
            <w:webHidden/>
          </w:rPr>
          <w:t>9</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70" w:history="1">
        <w:r w:rsidR="00B40EFE" w:rsidRPr="006F432F">
          <w:rPr>
            <w:rStyle w:val="Hyperlink"/>
            <w:noProof/>
          </w:rPr>
          <w:t>C. 4.3 Revision</w:t>
        </w:r>
        <w:r w:rsidR="00B40EFE">
          <w:rPr>
            <w:noProof/>
            <w:webHidden/>
          </w:rPr>
          <w:tab/>
        </w:r>
        <w:r w:rsidR="00B40EFE">
          <w:rPr>
            <w:noProof/>
            <w:webHidden/>
          </w:rPr>
          <w:fldChar w:fldCharType="begin"/>
        </w:r>
        <w:r w:rsidR="00B40EFE">
          <w:rPr>
            <w:noProof/>
            <w:webHidden/>
          </w:rPr>
          <w:instrText xml:space="preserve"> PAGEREF _Toc3891570 \h </w:instrText>
        </w:r>
        <w:r w:rsidR="00B40EFE">
          <w:rPr>
            <w:noProof/>
            <w:webHidden/>
          </w:rPr>
        </w:r>
        <w:r w:rsidR="00B40EFE">
          <w:rPr>
            <w:noProof/>
            <w:webHidden/>
          </w:rPr>
          <w:fldChar w:fldCharType="separate"/>
        </w:r>
        <w:r w:rsidR="00B40EFE">
          <w:rPr>
            <w:noProof/>
            <w:webHidden/>
          </w:rPr>
          <w:t>9</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71" w:history="1">
        <w:r w:rsidR="00B40EFE" w:rsidRPr="006F432F">
          <w:rPr>
            <w:rStyle w:val="Hyperlink"/>
            <w:noProof/>
          </w:rPr>
          <w:t>4.3.1 Revision and/or update schedule (Required)</w:t>
        </w:r>
        <w:r w:rsidR="00B40EFE">
          <w:rPr>
            <w:noProof/>
            <w:webHidden/>
          </w:rPr>
          <w:tab/>
        </w:r>
        <w:r w:rsidR="00B40EFE">
          <w:rPr>
            <w:noProof/>
            <w:webHidden/>
          </w:rPr>
          <w:fldChar w:fldCharType="begin"/>
        </w:r>
        <w:r w:rsidR="00B40EFE">
          <w:rPr>
            <w:noProof/>
            <w:webHidden/>
          </w:rPr>
          <w:instrText xml:space="preserve"> PAGEREF _Toc3891571 \h </w:instrText>
        </w:r>
        <w:r w:rsidR="00B40EFE">
          <w:rPr>
            <w:noProof/>
            <w:webHidden/>
          </w:rPr>
        </w:r>
        <w:r w:rsidR="00B40EFE">
          <w:rPr>
            <w:noProof/>
            <w:webHidden/>
          </w:rPr>
          <w:fldChar w:fldCharType="separate"/>
        </w:r>
        <w:r w:rsidR="00B40EFE">
          <w:rPr>
            <w:noProof/>
            <w:webHidden/>
          </w:rPr>
          <w:t>9</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72" w:history="1">
        <w:r w:rsidR="00B40EFE" w:rsidRPr="006F432F">
          <w:rPr>
            <w:rStyle w:val="Hyperlink"/>
            <w:noProof/>
          </w:rPr>
          <w:t>4.3.2 Identification of preliminary and/or revised/updated data (Required)</w:t>
        </w:r>
        <w:r w:rsidR="00B40EFE">
          <w:rPr>
            <w:noProof/>
            <w:webHidden/>
          </w:rPr>
          <w:tab/>
        </w:r>
        <w:r w:rsidR="00B40EFE">
          <w:rPr>
            <w:noProof/>
            <w:webHidden/>
          </w:rPr>
          <w:fldChar w:fldCharType="begin"/>
        </w:r>
        <w:r w:rsidR="00B40EFE">
          <w:rPr>
            <w:noProof/>
            <w:webHidden/>
          </w:rPr>
          <w:instrText xml:space="preserve"> PAGEREF _Toc3891572 \h </w:instrText>
        </w:r>
        <w:r w:rsidR="00B40EFE">
          <w:rPr>
            <w:noProof/>
            <w:webHidden/>
          </w:rPr>
        </w:r>
        <w:r w:rsidR="00B40EFE">
          <w:rPr>
            <w:noProof/>
            <w:webHidden/>
          </w:rPr>
          <w:fldChar w:fldCharType="separate"/>
        </w:r>
        <w:r w:rsidR="00B40EFE">
          <w:rPr>
            <w:noProof/>
            <w:webHidden/>
          </w:rPr>
          <w:t>9</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73" w:history="1">
        <w:r w:rsidR="00B40EFE" w:rsidRPr="006F432F">
          <w:rPr>
            <w:rStyle w:val="Hyperlink"/>
            <w:noProof/>
          </w:rPr>
          <w:t>4.3.3 Dissemination of revision studies and analyses (Encouraged)</w:t>
        </w:r>
        <w:r w:rsidR="00B40EFE">
          <w:rPr>
            <w:noProof/>
            <w:webHidden/>
          </w:rPr>
          <w:tab/>
        </w:r>
        <w:r w:rsidR="00B40EFE">
          <w:rPr>
            <w:noProof/>
            <w:webHidden/>
          </w:rPr>
          <w:fldChar w:fldCharType="begin"/>
        </w:r>
        <w:r w:rsidR="00B40EFE">
          <w:rPr>
            <w:noProof/>
            <w:webHidden/>
          </w:rPr>
          <w:instrText xml:space="preserve"> PAGEREF _Toc3891573 \h </w:instrText>
        </w:r>
        <w:r w:rsidR="00B40EFE">
          <w:rPr>
            <w:noProof/>
            <w:webHidden/>
          </w:rPr>
        </w:r>
        <w:r w:rsidR="00B40EFE">
          <w:rPr>
            <w:noProof/>
            <w:webHidden/>
          </w:rPr>
          <w:fldChar w:fldCharType="separate"/>
        </w:r>
        <w:r w:rsidR="00B40EFE">
          <w:rPr>
            <w:noProof/>
            <w:webHidden/>
          </w:rPr>
          <w:t>9</w:t>
        </w:r>
        <w:r w:rsidR="00B40EFE">
          <w:rPr>
            <w:noProof/>
            <w:webHidden/>
          </w:rPr>
          <w:fldChar w:fldCharType="end"/>
        </w:r>
      </w:hyperlink>
    </w:p>
    <w:p w:rsidR="00B40EFE" w:rsidRPr="00B40EFE" w:rsidRDefault="00D107F0" w:rsidP="00B40EFE">
      <w:pPr>
        <w:pStyle w:val="TOC1"/>
        <w:tabs>
          <w:tab w:val="right" w:leader="dot" w:pos="8990"/>
        </w:tabs>
        <w:rPr>
          <w:rFonts w:ascii="Calibri" w:hAnsi="Calibri"/>
          <w:noProof/>
          <w:sz w:val="22"/>
          <w:szCs w:val="22"/>
        </w:rPr>
      </w:pPr>
      <w:hyperlink w:anchor="_Toc3891574" w:history="1">
        <w:r w:rsidR="00B40EFE" w:rsidRPr="006F432F">
          <w:rPr>
            <w:rStyle w:val="Hyperlink"/>
            <w:noProof/>
          </w:rPr>
          <w:t>VII. 5. Accessibility</w:t>
        </w:r>
        <w:r w:rsidR="00B40EFE">
          <w:rPr>
            <w:noProof/>
            <w:webHidden/>
          </w:rPr>
          <w:tab/>
        </w:r>
        <w:r w:rsidR="00B40EFE">
          <w:rPr>
            <w:noProof/>
            <w:webHidden/>
          </w:rPr>
          <w:fldChar w:fldCharType="begin"/>
        </w:r>
        <w:r w:rsidR="00B40EFE">
          <w:rPr>
            <w:noProof/>
            <w:webHidden/>
          </w:rPr>
          <w:instrText xml:space="preserve"> PAGEREF _Toc3891574 \h </w:instrText>
        </w:r>
        <w:r w:rsidR="00B40EFE">
          <w:rPr>
            <w:noProof/>
            <w:webHidden/>
          </w:rPr>
        </w:r>
        <w:r w:rsidR="00B40EFE">
          <w:rPr>
            <w:noProof/>
            <w:webHidden/>
          </w:rPr>
          <w:fldChar w:fldCharType="separate"/>
        </w:r>
        <w:r w:rsidR="00B40EFE">
          <w:rPr>
            <w:noProof/>
            <w:webHidden/>
          </w:rPr>
          <w:t>10</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75" w:history="1">
        <w:r w:rsidR="00B40EFE" w:rsidRPr="006F432F">
          <w:rPr>
            <w:rStyle w:val="Hyperlink"/>
            <w:noProof/>
          </w:rPr>
          <w:t>A. 5.1 Data</w:t>
        </w:r>
        <w:r w:rsidR="00B40EFE">
          <w:rPr>
            <w:noProof/>
            <w:webHidden/>
          </w:rPr>
          <w:tab/>
        </w:r>
        <w:r w:rsidR="00B40EFE">
          <w:rPr>
            <w:noProof/>
            <w:webHidden/>
          </w:rPr>
          <w:fldChar w:fldCharType="begin"/>
        </w:r>
        <w:r w:rsidR="00B40EFE">
          <w:rPr>
            <w:noProof/>
            <w:webHidden/>
          </w:rPr>
          <w:instrText xml:space="preserve"> PAGEREF _Toc3891575 \h </w:instrText>
        </w:r>
        <w:r w:rsidR="00B40EFE">
          <w:rPr>
            <w:noProof/>
            <w:webHidden/>
          </w:rPr>
        </w:r>
        <w:r w:rsidR="00B40EFE">
          <w:rPr>
            <w:noProof/>
            <w:webHidden/>
          </w:rPr>
          <w:fldChar w:fldCharType="separate"/>
        </w:r>
        <w:r w:rsidR="00B40EFE">
          <w:rPr>
            <w:noProof/>
            <w:webHidden/>
          </w:rPr>
          <w:t>10</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76" w:history="1">
        <w:r w:rsidR="00B40EFE" w:rsidRPr="006F432F">
          <w:rPr>
            <w:rStyle w:val="Hyperlink"/>
            <w:noProof/>
          </w:rPr>
          <w:t>5.1.1 Statistical presentation (Required)</w:t>
        </w:r>
        <w:r w:rsidR="00B40EFE">
          <w:rPr>
            <w:noProof/>
            <w:webHidden/>
          </w:rPr>
          <w:tab/>
        </w:r>
        <w:r w:rsidR="00B40EFE">
          <w:rPr>
            <w:noProof/>
            <w:webHidden/>
          </w:rPr>
          <w:fldChar w:fldCharType="begin"/>
        </w:r>
        <w:r w:rsidR="00B40EFE">
          <w:rPr>
            <w:noProof/>
            <w:webHidden/>
          </w:rPr>
          <w:instrText xml:space="preserve"> PAGEREF _Toc3891576 \h </w:instrText>
        </w:r>
        <w:r w:rsidR="00B40EFE">
          <w:rPr>
            <w:noProof/>
            <w:webHidden/>
          </w:rPr>
        </w:r>
        <w:r w:rsidR="00B40EFE">
          <w:rPr>
            <w:noProof/>
            <w:webHidden/>
          </w:rPr>
          <w:fldChar w:fldCharType="separate"/>
        </w:r>
        <w:r w:rsidR="00B40EFE">
          <w:rPr>
            <w:noProof/>
            <w:webHidden/>
          </w:rPr>
          <w:t>10</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77" w:history="1">
        <w:r w:rsidR="00B40EFE" w:rsidRPr="006F432F">
          <w:rPr>
            <w:rStyle w:val="Hyperlink"/>
            <w:noProof/>
          </w:rPr>
          <w:t>5.1.2 Dissemination media and format (Required)</w:t>
        </w:r>
        <w:r w:rsidR="00B40EFE">
          <w:rPr>
            <w:noProof/>
            <w:webHidden/>
          </w:rPr>
          <w:tab/>
        </w:r>
        <w:r w:rsidR="00B40EFE">
          <w:rPr>
            <w:noProof/>
            <w:webHidden/>
          </w:rPr>
          <w:fldChar w:fldCharType="begin"/>
        </w:r>
        <w:r w:rsidR="00B40EFE">
          <w:rPr>
            <w:noProof/>
            <w:webHidden/>
          </w:rPr>
          <w:instrText xml:space="preserve"> PAGEREF _Toc3891577 \h </w:instrText>
        </w:r>
        <w:r w:rsidR="00B40EFE">
          <w:rPr>
            <w:noProof/>
            <w:webHidden/>
          </w:rPr>
        </w:r>
        <w:r w:rsidR="00B40EFE">
          <w:rPr>
            <w:noProof/>
            <w:webHidden/>
          </w:rPr>
          <w:fldChar w:fldCharType="separate"/>
        </w:r>
        <w:r w:rsidR="00B40EFE">
          <w:rPr>
            <w:noProof/>
            <w:webHidden/>
          </w:rPr>
          <w:t>10</w:t>
        </w:r>
        <w:r w:rsidR="00B40EFE">
          <w:rPr>
            <w:noProof/>
            <w:webHidden/>
          </w:rPr>
          <w:fldChar w:fldCharType="end"/>
        </w:r>
      </w:hyperlink>
    </w:p>
    <w:p w:rsidR="00B40EFE" w:rsidRPr="00B40EFE" w:rsidRDefault="00D107F0" w:rsidP="00B40EFE">
      <w:pPr>
        <w:pStyle w:val="TOC4"/>
        <w:tabs>
          <w:tab w:val="right" w:leader="dot" w:pos="8990"/>
        </w:tabs>
        <w:rPr>
          <w:rFonts w:ascii="Calibri" w:hAnsi="Calibri"/>
          <w:noProof/>
          <w:sz w:val="22"/>
          <w:szCs w:val="22"/>
        </w:rPr>
      </w:pPr>
      <w:hyperlink w:anchor="_Toc3891578" w:history="1">
        <w:r w:rsidR="00B40EFE" w:rsidRPr="006F432F">
          <w:rPr>
            <w:rStyle w:val="Hyperlink"/>
            <w:noProof/>
          </w:rPr>
          <w:t>5.1.2.1 Hard copy - New release</w:t>
        </w:r>
        <w:r w:rsidR="00B40EFE">
          <w:rPr>
            <w:noProof/>
            <w:webHidden/>
          </w:rPr>
          <w:tab/>
        </w:r>
        <w:r w:rsidR="00B40EFE">
          <w:rPr>
            <w:noProof/>
            <w:webHidden/>
          </w:rPr>
          <w:fldChar w:fldCharType="begin"/>
        </w:r>
        <w:r w:rsidR="00B40EFE">
          <w:rPr>
            <w:noProof/>
            <w:webHidden/>
          </w:rPr>
          <w:instrText xml:space="preserve"> PAGEREF _Toc3891578 \h </w:instrText>
        </w:r>
        <w:r w:rsidR="00B40EFE">
          <w:rPr>
            <w:noProof/>
            <w:webHidden/>
          </w:rPr>
        </w:r>
        <w:r w:rsidR="00B40EFE">
          <w:rPr>
            <w:noProof/>
            <w:webHidden/>
          </w:rPr>
          <w:fldChar w:fldCharType="separate"/>
        </w:r>
        <w:r w:rsidR="00B40EFE">
          <w:rPr>
            <w:noProof/>
            <w:webHidden/>
          </w:rPr>
          <w:t>10</w:t>
        </w:r>
        <w:r w:rsidR="00B40EFE">
          <w:rPr>
            <w:noProof/>
            <w:webHidden/>
          </w:rPr>
          <w:fldChar w:fldCharType="end"/>
        </w:r>
      </w:hyperlink>
    </w:p>
    <w:p w:rsidR="00B40EFE" w:rsidRPr="00B40EFE" w:rsidRDefault="00D107F0" w:rsidP="00B40EFE">
      <w:pPr>
        <w:pStyle w:val="TOC4"/>
        <w:tabs>
          <w:tab w:val="right" w:leader="dot" w:pos="8990"/>
        </w:tabs>
        <w:rPr>
          <w:rFonts w:ascii="Calibri" w:hAnsi="Calibri"/>
          <w:noProof/>
          <w:sz w:val="22"/>
          <w:szCs w:val="22"/>
        </w:rPr>
      </w:pPr>
      <w:hyperlink w:anchor="_Toc3891579" w:history="1">
        <w:r w:rsidR="00B40EFE" w:rsidRPr="006F432F">
          <w:rPr>
            <w:rStyle w:val="Hyperlink"/>
            <w:noProof/>
          </w:rPr>
          <w:t>5.1.2.2 Hard copy - Weekly bulletin</w:t>
        </w:r>
        <w:r w:rsidR="00B40EFE">
          <w:rPr>
            <w:noProof/>
            <w:webHidden/>
          </w:rPr>
          <w:tab/>
        </w:r>
        <w:r w:rsidR="00B40EFE">
          <w:rPr>
            <w:noProof/>
            <w:webHidden/>
          </w:rPr>
          <w:fldChar w:fldCharType="begin"/>
        </w:r>
        <w:r w:rsidR="00B40EFE">
          <w:rPr>
            <w:noProof/>
            <w:webHidden/>
          </w:rPr>
          <w:instrText xml:space="preserve"> PAGEREF _Toc3891579 \h </w:instrText>
        </w:r>
        <w:r w:rsidR="00B40EFE">
          <w:rPr>
            <w:noProof/>
            <w:webHidden/>
          </w:rPr>
        </w:r>
        <w:r w:rsidR="00B40EFE">
          <w:rPr>
            <w:noProof/>
            <w:webHidden/>
          </w:rPr>
          <w:fldChar w:fldCharType="separate"/>
        </w:r>
        <w:r w:rsidR="00B40EFE">
          <w:rPr>
            <w:noProof/>
            <w:webHidden/>
          </w:rPr>
          <w:t>10</w:t>
        </w:r>
        <w:r w:rsidR="00B40EFE">
          <w:rPr>
            <w:noProof/>
            <w:webHidden/>
          </w:rPr>
          <w:fldChar w:fldCharType="end"/>
        </w:r>
      </w:hyperlink>
    </w:p>
    <w:p w:rsidR="00B40EFE" w:rsidRPr="00B40EFE" w:rsidRDefault="00D107F0" w:rsidP="00B40EFE">
      <w:pPr>
        <w:pStyle w:val="TOC4"/>
        <w:tabs>
          <w:tab w:val="right" w:leader="dot" w:pos="8990"/>
        </w:tabs>
        <w:rPr>
          <w:rFonts w:ascii="Calibri" w:hAnsi="Calibri"/>
          <w:noProof/>
          <w:sz w:val="22"/>
          <w:szCs w:val="22"/>
        </w:rPr>
      </w:pPr>
      <w:hyperlink w:anchor="_Toc3891580" w:history="1">
        <w:r w:rsidR="00B40EFE" w:rsidRPr="006F432F">
          <w:rPr>
            <w:rStyle w:val="Hyperlink"/>
            <w:noProof/>
          </w:rPr>
          <w:t>5.1.2.3 Hard copy - Monthly Bulletin</w:t>
        </w:r>
        <w:r w:rsidR="00B40EFE">
          <w:rPr>
            <w:noProof/>
            <w:webHidden/>
          </w:rPr>
          <w:tab/>
        </w:r>
        <w:r w:rsidR="00B40EFE">
          <w:rPr>
            <w:noProof/>
            <w:webHidden/>
          </w:rPr>
          <w:fldChar w:fldCharType="begin"/>
        </w:r>
        <w:r w:rsidR="00B40EFE">
          <w:rPr>
            <w:noProof/>
            <w:webHidden/>
          </w:rPr>
          <w:instrText xml:space="preserve"> PAGEREF _Toc3891580 \h </w:instrText>
        </w:r>
        <w:r w:rsidR="00B40EFE">
          <w:rPr>
            <w:noProof/>
            <w:webHidden/>
          </w:rPr>
        </w:r>
        <w:r w:rsidR="00B40EFE">
          <w:rPr>
            <w:noProof/>
            <w:webHidden/>
          </w:rPr>
          <w:fldChar w:fldCharType="separate"/>
        </w:r>
        <w:r w:rsidR="00B40EFE">
          <w:rPr>
            <w:noProof/>
            <w:webHidden/>
          </w:rPr>
          <w:t>10</w:t>
        </w:r>
        <w:r w:rsidR="00B40EFE">
          <w:rPr>
            <w:noProof/>
            <w:webHidden/>
          </w:rPr>
          <w:fldChar w:fldCharType="end"/>
        </w:r>
      </w:hyperlink>
    </w:p>
    <w:p w:rsidR="00B40EFE" w:rsidRPr="00B40EFE" w:rsidRDefault="00D107F0" w:rsidP="00B40EFE">
      <w:pPr>
        <w:pStyle w:val="TOC4"/>
        <w:tabs>
          <w:tab w:val="right" w:leader="dot" w:pos="8990"/>
        </w:tabs>
        <w:rPr>
          <w:rFonts w:ascii="Calibri" w:hAnsi="Calibri"/>
          <w:noProof/>
          <w:sz w:val="22"/>
          <w:szCs w:val="22"/>
        </w:rPr>
      </w:pPr>
      <w:hyperlink w:anchor="_Toc3891581" w:history="1">
        <w:r w:rsidR="00B40EFE" w:rsidRPr="006F432F">
          <w:rPr>
            <w:rStyle w:val="Hyperlink"/>
            <w:noProof/>
          </w:rPr>
          <w:t>5.1.2.4 Hard copy - Quarterly bulletin</w:t>
        </w:r>
        <w:r w:rsidR="00B40EFE">
          <w:rPr>
            <w:noProof/>
            <w:webHidden/>
          </w:rPr>
          <w:tab/>
        </w:r>
        <w:r w:rsidR="00B40EFE">
          <w:rPr>
            <w:noProof/>
            <w:webHidden/>
          </w:rPr>
          <w:fldChar w:fldCharType="begin"/>
        </w:r>
        <w:r w:rsidR="00B40EFE">
          <w:rPr>
            <w:noProof/>
            <w:webHidden/>
          </w:rPr>
          <w:instrText xml:space="preserve"> PAGEREF _Toc3891581 \h </w:instrText>
        </w:r>
        <w:r w:rsidR="00B40EFE">
          <w:rPr>
            <w:noProof/>
            <w:webHidden/>
          </w:rPr>
        </w:r>
        <w:r w:rsidR="00B40EFE">
          <w:rPr>
            <w:noProof/>
            <w:webHidden/>
          </w:rPr>
          <w:fldChar w:fldCharType="separate"/>
        </w:r>
        <w:r w:rsidR="00B40EFE">
          <w:rPr>
            <w:noProof/>
            <w:webHidden/>
          </w:rPr>
          <w:t>11</w:t>
        </w:r>
        <w:r w:rsidR="00B40EFE">
          <w:rPr>
            <w:noProof/>
            <w:webHidden/>
          </w:rPr>
          <w:fldChar w:fldCharType="end"/>
        </w:r>
      </w:hyperlink>
    </w:p>
    <w:p w:rsidR="00B40EFE" w:rsidRPr="00B40EFE" w:rsidRDefault="00D107F0" w:rsidP="00B40EFE">
      <w:pPr>
        <w:pStyle w:val="TOC4"/>
        <w:tabs>
          <w:tab w:val="right" w:leader="dot" w:pos="8990"/>
        </w:tabs>
        <w:rPr>
          <w:rFonts w:ascii="Calibri" w:hAnsi="Calibri"/>
          <w:noProof/>
          <w:sz w:val="22"/>
          <w:szCs w:val="22"/>
        </w:rPr>
      </w:pPr>
      <w:hyperlink w:anchor="_Toc3891582" w:history="1">
        <w:r w:rsidR="00B40EFE" w:rsidRPr="006F432F">
          <w:rPr>
            <w:rStyle w:val="Hyperlink"/>
            <w:noProof/>
          </w:rPr>
          <w:t>5.1.2.5 Hard copy - Other</w:t>
        </w:r>
        <w:r w:rsidR="00B40EFE">
          <w:rPr>
            <w:noProof/>
            <w:webHidden/>
          </w:rPr>
          <w:tab/>
        </w:r>
        <w:r w:rsidR="00B40EFE">
          <w:rPr>
            <w:noProof/>
            <w:webHidden/>
          </w:rPr>
          <w:fldChar w:fldCharType="begin"/>
        </w:r>
        <w:r w:rsidR="00B40EFE">
          <w:rPr>
            <w:noProof/>
            <w:webHidden/>
          </w:rPr>
          <w:instrText xml:space="preserve"> PAGEREF _Toc3891582 \h </w:instrText>
        </w:r>
        <w:r w:rsidR="00B40EFE">
          <w:rPr>
            <w:noProof/>
            <w:webHidden/>
          </w:rPr>
        </w:r>
        <w:r w:rsidR="00B40EFE">
          <w:rPr>
            <w:noProof/>
            <w:webHidden/>
          </w:rPr>
          <w:fldChar w:fldCharType="separate"/>
        </w:r>
        <w:r w:rsidR="00B40EFE">
          <w:rPr>
            <w:noProof/>
            <w:webHidden/>
          </w:rPr>
          <w:t>11</w:t>
        </w:r>
        <w:r w:rsidR="00B40EFE">
          <w:rPr>
            <w:noProof/>
            <w:webHidden/>
          </w:rPr>
          <w:fldChar w:fldCharType="end"/>
        </w:r>
      </w:hyperlink>
    </w:p>
    <w:p w:rsidR="00B40EFE" w:rsidRPr="00B40EFE" w:rsidRDefault="00D107F0" w:rsidP="00B40EFE">
      <w:pPr>
        <w:pStyle w:val="TOC4"/>
        <w:tabs>
          <w:tab w:val="right" w:leader="dot" w:pos="8990"/>
        </w:tabs>
        <w:rPr>
          <w:rFonts w:ascii="Calibri" w:hAnsi="Calibri"/>
          <w:noProof/>
          <w:sz w:val="22"/>
          <w:szCs w:val="22"/>
        </w:rPr>
      </w:pPr>
      <w:hyperlink w:anchor="_Toc3891583" w:history="1">
        <w:r w:rsidR="00B40EFE" w:rsidRPr="006F432F">
          <w:rPr>
            <w:rStyle w:val="Hyperlink"/>
            <w:noProof/>
          </w:rPr>
          <w:t>5.1.2.6 Electronic - On-line bulletin or data</w:t>
        </w:r>
        <w:r w:rsidR="00B40EFE">
          <w:rPr>
            <w:noProof/>
            <w:webHidden/>
          </w:rPr>
          <w:tab/>
        </w:r>
        <w:r w:rsidR="00B40EFE">
          <w:rPr>
            <w:noProof/>
            <w:webHidden/>
          </w:rPr>
          <w:fldChar w:fldCharType="begin"/>
        </w:r>
        <w:r w:rsidR="00B40EFE">
          <w:rPr>
            <w:noProof/>
            <w:webHidden/>
          </w:rPr>
          <w:instrText xml:space="preserve"> PAGEREF _Toc3891583 \h </w:instrText>
        </w:r>
        <w:r w:rsidR="00B40EFE">
          <w:rPr>
            <w:noProof/>
            <w:webHidden/>
          </w:rPr>
        </w:r>
        <w:r w:rsidR="00B40EFE">
          <w:rPr>
            <w:noProof/>
            <w:webHidden/>
          </w:rPr>
          <w:fldChar w:fldCharType="separate"/>
        </w:r>
        <w:r w:rsidR="00B40EFE">
          <w:rPr>
            <w:noProof/>
            <w:webHidden/>
          </w:rPr>
          <w:t>11</w:t>
        </w:r>
        <w:r w:rsidR="00B40EFE">
          <w:rPr>
            <w:noProof/>
            <w:webHidden/>
          </w:rPr>
          <w:fldChar w:fldCharType="end"/>
        </w:r>
      </w:hyperlink>
    </w:p>
    <w:p w:rsidR="00B40EFE" w:rsidRPr="00B40EFE" w:rsidRDefault="00D107F0" w:rsidP="00B40EFE">
      <w:pPr>
        <w:pStyle w:val="TOC4"/>
        <w:tabs>
          <w:tab w:val="right" w:leader="dot" w:pos="8990"/>
        </w:tabs>
        <w:rPr>
          <w:rFonts w:ascii="Calibri" w:hAnsi="Calibri"/>
          <w:noProof/>
          <w:sz w:val="22"/>
          <w:szCs w:val="22"/>
        </w:rPr>
      </w:pPr>
      <w:hyperlink w:anchor="_Toc3891584" w:history="1">
        <w:r w:rsidR="00B40EFE" w:rsidRPr="006F432F">
          <w:rPr>
            <w:rStyle w:val="Hyperlink"/>
            <w:noProof/>
          </w:rPr>
          <w:t>5.1.2.7 Electronic - Other</w:t>
        </w:r>
        <w:r w:rsidR="00B40EFE">
          <w:rPr>
            <w:noProof/>
            <w:webHidden/>
          </w:rPr>
          <w:tab/>
        </w:r>
        <w:r w:rsidR="00B40EFE">
          <w:rPr>
            <w:noProof/>
            <w:webHidden/>
          </w:rPr>
          <w:fldChar w:fldCharType="begin"/>
        </w:r>
        <w:r w:rsidR="00B40EFE">
          <w:rPr>
            <w:noProof/>
            <w:webHidden/>
          </w:rPr>
          <w:instrText xml:space="preserve"> PAGEREF _Toc3891584 \h </w:instrText>
        </w:r>
        <w:r w:rsidR="00B40EFE">
          <w:rPr>
            <w:noProof/>
            <w:webHidden/>
          </w:rPr>
        </w:r>
        <w:r w:rsidR="00B40EFE">
          <w:rPr>
            <w:noProof/>
            <w:webHidden/>
          </w:rPr>
          <w:fldChar w:fldCharType="separate"/>
        </w:r>
        <w:r w:rsidR="00B40EFE">
          <w:rPr>
            <w:noProof/>
            <w:webHidden/>
          </w:rPr>
          <w:t>11</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85" w:history="1">
        <w:r w:rsidR="00B40EFE" w:rsidRPr="006F432F">
          <w:rPr>
            <w:rStyle w:val="Hyperlink"/>
            <w:noProof/>
          </w:rPr>
          <w:t>5.1.5 Dissemination on request (Encouraged)</w:t>
        </w:r>
        <w:r w:rsidR="00B40EFE">
          <w:rPr>
            <w:noProof/>
            <w:webHidden/>
          </w:rPr>
          <w:tab/>
        </w:r>
        <w:r w:rsidR="00B40EFE">
          <w:rPr>
            <w:noProof/>
            <w:webHidden/>
          </w:rPr>
          <w:fldChar w:fldCharType="begin"/>
        </w:r>
        <w:r w:rsidR="00B40EFE">
          <w:rPr>
            <w:noProof/>
            <w:webHidden/>
          </w:rPr>
          <w:instrText xml:space="preserve"> PAGEREF _Toc3891585 \h </w:instrText>
        </w:r>
        <w:r w:rsidR="00B40EFE">
          <w:rPr>
            <w:noProof/>
            <w:webHidden/>
          </w:rPr>
        </w:r>
        <w:r w:rsidR="00B40EFE">
          <w:rPr>
            <w:noProof/>
            <w:webHidden/>
          </w:rPr>
          <w:fldChar w:fldCharType="separate"/>
        </w:r>
        <w:r w:rsidR="00B40EFE">
          <w:rPr>
            <w:noProof/>
            <w:webHidden/>
          </w:rPr>
          <w:t>11</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86" w:history="1">
        <w:r w:rsidR="00B40EFE" w:rsidRPr="006F432F">
          <w:rPr>
            <w:rStyle w:val="Hyperlink"/>
            <w:noProof/>
          </w:rPr>
          <w:t>B. 5.2 Metadata</w:t>
        </w:r>
        <w:r w:rsidR="00B40EFE">
          <w:rPr>
            <w:noProof/>
            <w:webHidden/>
          </w:rPr>
          <w:tab/>
        </w:r>
        <w:r w:rsidR="00B40EFE">
          <w:rPr>
            <w:noProof/>
            <w:webHidden/>
          </w:rPr>
          <w:fldChar w:fldCharType="begin"/>
        </w:r>
        <w:r w:rsidR="00B40EFE">
          <w:rPr>
            <w:noProof/>
            <w:webHidden/>
          </w:rPr>
          <w:instrText xml:space="preserve"> PAGEREF _Toc3891586 \h </w:instrText>
        </w:r>
        <w:r w:rsidR="00B40EFE">
          <w:rPr>
            <w:noProof/>
            <w:webHidden/>
          </w:rPr>
        </w:r>
        <w:r w:rsidR="00B40EFE">
          <w:rPr>
            <w:noProof/>
            <w:webHidden/>
          </w:rPr>
          <w:fldChar w:fldCharType="separate"/>
        </w:r>
        <w:r w:rsidR="00B40EFE">
          <w:rPr>
            <w:noProof/>
            <w:webHidden/>
          </w:rPr>
          <w:t>12</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87" w:history="1">
        <w:r w:rsidR="00B40EFE" w:rsidRPr="006F432F">
          <w:rPr>
            <w:rStyle w:val="Hyperlink"/>
            <w:noProof/>
          </w:rPr>
          <w:t>5.2.1 Dissemination of documentation on concepts, scope, classifications, basis of recording, data sources, and statistical techniques (Required)</w:t>
        </w:r>
        <w:r w:rsidR="00B40EFE">
          <w:rPr>
            <w:noProof/>
            <w:webHidden/>
          </w:rPr>
          <w:tab/>
        </w:r>
        <w:r w:rsidR="00B40EFE">
          <w:rPr>
            <w:noProof/>
            <w:webHidden/>
          </w:rPr>
          <w:fldChar w:fldCharType="begin"/>
        </w:r>
        <w:r w:rsidR="00B40EFE">
          <w:rPr>
            <w:noProof/>
            <w:webHidden/>
          </w:rPr>
          <w:instrText xml:space="preserve"> PAGEREF _Toc3891587 \h </w:instrText>
        </w:r>
        <w:r w:rsidR="00B40EFE">
          <w:rPr>
            <w:noProof/>
            <w:webHidden/>
          </w:rPr>
        </w:r>
        <w:r w:rsidR="00B40EFE">
          <w:rPr>
            <w:noProof/>
            <w:webHidden/>
          </w:rPr>
          <w:fldChar w:fldCharType="separate"/>
        </w:r>
        <w:r w:rsidR="00B40EFE">
          <w:rPr>
            <w:noProof/>
            <w:webHidden/>
          </w:rPr>
          <w:t>12</w:t>
        </w:r>
        <w:r w:rsidR="00B40EFE">
          <w:rPr>
            <w:noProof/>
            <w:webHidden/>
          </w:rPr>
          <w:fldChar w:fldCharType="end"/>
        </w:r>
      </w:hyperlink>
    </w:p>
    <w:p w:rsidR="00B40EFE" w:rsidRPr="00B40EFE" w:rsidRDefault="00D107F0" w:rsidP="00B40EFE">
      <w:pPr>
        <w:pStyle w:val="TOC1"/>
        <w:tabs>
          <w:tab w:val="right" w:leader="dot" w:pos="8990"/>
        </w:tabs>
        <w:rPr>
          <w:rFonts w:ascii="Calibri" w:hAnsi="Calibri"/>
          <w:noProof/>
          <w:sz w:val="22"/>
          <w:szCs w:val="22"/>
        </w:rPr>
      </w:pPr>
      <w:hyperlink w:anchor="_Toc3891588" w:history="1">
        <w:r w:rsidR="00B40EFE" w:rsidRPr="006F432F">
          <w:rPr>
            <w:rStyle w:val="Hyperlink"/>
            <w:noProof/>
          </w:rPr>
          <w:t>VIII. 9. Plans</w:t>
        </w:r>
        <w:r w:rsidR="00B40EFE">
          <w:rPr>
            <w:noProof/>
            <w:webHidden/>
          </w:rPr>
          <w:tab/>
        </w:r>
        <w:r w:rsidR="00B40EFE">
          <w:rPr>
            <w:noProof/>
            <w:webHidden/>
          </w:rPr>
          <w:fldChar w:fldCharType="begin"/>
        </w:r>
        <w:r w:rsidR="00B40EFE">
          <w:rPr>
            <w:noProof/>
            <w:webHidden/>
          </w:rPr>
          <w:instrText xml:space="preserve"> PAGEREF _Toc3891588 \h </w:instrText>
        </w:r>
        <w:r w:rsidR="00B40EFE">
          <w:rPr>
            <w:noProof/>
            <w:webHidden/>
          </w:rPr>
        </w:r>
        <w:r w:rsidR="00B40EFE">
          <w:rPr>
            <w:noProof/>
            <w:webHidden/>
          </w:rPr>
          <w:fldChar w:fldCharType="separate"/>
        </w:r>
        <w:r w:rsidR="00B40EFE">
          <w:rPr>
            <w:noProof/>
            <w:webHidden/>
          </w:rPr>
          <w:t>12</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89" w:history="1">
        <w:r w:rsidR="00B40EFE" w:rsidRPr="006F432F">
          <w:rPr>
            <w:rStyle w:val="Hyperlink"/>
            <w:noProof/>
          </w:rPr>
          <w:t>A. 9.1 Recent</w:t>
        </w:r>
        <w:r w:rsidR="00B40EFE">
          <w:rPr>
            <w:noProof/>
            <w:webHidden/>
          </w:rPr>
          <w:tab/>
        </w:r>
        <w:r w:rsidR="00B40EFE">
          <w:rPr>
            <w:noProof/>
            <w:webHidden/>
          </w:rPr>
          <w:fldChar w:fldCharType="begin"/>
        </w:r>
        <w:r w:rsidR="00B40EFE">
          <w:rPr>
            <w:noProof/>
            <w:webHidden/>
          </w:rPr>
          <w:instrText xml:space="preserve"> PAGEREF _Toc3891589 \h </w:instrText>
        </w:r>
        <w:r w:rsidR="00B40EFE">
          <w:rPr>
            <w:noProof/>
            <w:webHidden/>
          </w:rPr>
        </w:r>
        <w:r w:rsidR="00B40EFE">
          <w:rPr>
            <w:noProof/>
            <w:webHidden/>
          </w:rPr>
          <w:fldChar w:fldCharType="separate"/>
        </w:r>
        <w:r w:rsidR="00B40EFE">
          <w:rPr>
            <w:noProof/>
            <w:webHidden/>
          </w:rPr>
          <w:t>12</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90" w:history="1">
        <w:r w:rsidR="00B40EFE" w:rsidRPr="006F432F">
          <w:rPr>
            <w:rStyle w:val="Hyperlink"/>
            <w:noProof/>
          </w:rPr>
          <w:t>9.1.1 Plans for improvement - Recent improvements</w:t>
        </w:r>
        <w:r w:rsidR="00B40EFE">
          <w:rPr>
            <w:noProof/>
            <w:webHidden/>
          </w:rPr>
          <w:tab/>
        </w:r>
        <w:r w:rsidR="00B40EFE">
          <w:rPr>
            <w:noProof/>
            <w:webHidden/>
          </w:rPr>
          <w:fldChar w:fldCharType="begin"/>
        </w:r>
        <w:r w:rsidR="00B40EFE">
          <w:rPr>
            <w:noProof/>
            <w:webHidden/>
          </w:rPr>
          <w:instrText xml:space="preserve"> PAGEREF _Toc3891590 \h </w:instrText>
        </w:r>
        <w:r w:rsidR="00B40EFE">
          <w:rPr>
            <w:noProof/>
            <w:webHidden/>
          </w:rPr>
        </w:r>
        <w:r w:rsidR="00B40EFE">
          <w:rPr>
            <w:noProof/>
            <w:webHidden/>
          </w:rPr>
          <w:fldChar w:fldCharType="separate"/>
        </w:r>
        <w:r w:rsidR="00B40EFE">
          <w:rPr>
            <w:noProof/>
            <w:webHidden/>
          </w:rPr>
          <w:t>12</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91" w:history="1">
        <w:r w:rsidR="00B40EFE" w:rsidRPr="006F432F">
          <w:rPr>
            <w:rStyle w:val="Hyperlink"/>
            <w:noProof/>
          </w:rPr>
          <w:t>B. 9.2 General</w:t>
        </w:r>
        <w:r w:rsidR="00B40EFE">
          <w:rPr>
            <w:noProof/>
            <w:webHidden/>
          </w:rPr>
          <w:tab/>
        </w:r>
        <w:r w:rsidR="00B40EFE">
          <w:rPr>
            <w:noProof/>
            <w:webHidden/>
          </w:rPr>
          <w:fldChar w:fldCharType="begin"/>
        </w:r>
        <w:r w:rsidR="00B40EFE">
          <w:rPr>
            <w:noProof/>
            <w:webHidden/>
          </w:rPr>
          <w:instrText xml:space="preserve"> PAGEREF _Toc3891591 \h </w:instrText>
        </w:r>
        <w:r w:rsidR="00B40EFE">
          <w:rPr>
            <w:noProof/>
            <w:webHidden/>
          </w:rPr>
        </w:r>
        <w:r w:rsidR="00B40EFE">
          <w:rPr>
            <w:noProof/>
            <w:webHidden/>
          </w:rPr>
          <w:fldChar w:fldCharType="separate"/>
        </w:r>
        <w:r w:rsidR="00B40EFE">
          <w:rPr>
            <w:noProof/>
            <w:webHidden/>
          </w:rPr>
          <w:t>12</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92" w:history="1">
        <w:r w:rsidR="00B40EFE" w:rsidRPr="006F432F">
          <w:rPr>
            <w:rStyle w:val="Hyperlink"/>
            <w:noProof/>
          </w:rPr>
          <w:t>9.2.1 Plans for improvement - Short-term</w:t>
        </w:r>
        <w:r w:rsidR="00B40EFE">
          <w:rPr>
            <w:noProof/>
            <w:webHidden/>
          </w:rPr>
          <w:tab/>
        </w:r>
        <w:r w:rsidR="00B40EFE">
          <w:rPr>
            <w:noProof/>
            <w:webHidden/>
          </w:rPr>
          <w:fldChar w:fldCharType="begin"/>
        </w:r>
        <w:r w:rsidR="00B40EFE">
          <w:rPr>
            <w:noProof/>
            <w:webHidden/>
          </w:rPr>
          <w:instrText xml:space="preserve"> PAGEREF _Toc3891592 \h </w:instrText>
        </w:r>
        <w:r w:rsidR="00B40EFE">
          <w:rPr>
            <w:noProof/>
            <w:webHidden/>
          </w:rPr>
        </w:r>
        <w:r w:rsidR="00B40EFE">
          <w:rPr>
            <w:noProof/>
            <w:webHidden/>
          </w:rPr>
          <w:fldChar w:fldCharType="separate"/>
        </w:r>
        <w:r w:rsidR="00B40EFE">
          <w:rPr>
            <w:noProof/>
            <w:webHidden/>
          </w:rPr>
          <w:t>12</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93" w:history="1">
        <w:r w:rsidR="00B40EFE" w:rsidRPr="006F432F">
          <w:rPr>
            <w:rStyle w:val="Hyperlink"/>
            <w:noProof/>
          </w:rPr>
          <w:t>9.2.2 Plans for improvement - Medium-term</w:t>
        </w:r>
        <w:r w:rsidR="00B40EFE">
          <w:rPr>
            <w:noProof/>
            <w:webHidden/>
          </w:rPr>
          <w:tab/>
        </w:r>
        <w:r w:rsidR="00B40EFE">
          <w:rPr>
            <w:noProof/>
            <w:webHidden/>
          </w:rPr>
          <w:fldChar w:fldCharType="begin"/>
        </w:r>
        <w:r w:rsidR="00B40EFE">
          <w:rPr>
            <w:noProof/>
            <w:webHidden/>
          </w:rPr>
          <w:instrText xml:space="preserve"> PAGEREF _Toc3891593 \h </w:instrText>
        </w:r>
        <w:r w:rsidR="00B40EFE">
          <w:rPr>
            <w:noProof/>
            <w:webHidden/>
          </w:rPr>
        </w:r>
        <w:r w:rsidR="00B40EFE">
          <w:rPr>
            <w:noProof/>
            <w:webHidden/>
          </w:rPr>
          <w:fldChar w:fldCharType="separate"/>
        </w:r>
        <w:r w:rsidR="00B40EFE">
          <w:rPr>
            <w:noProof/>
            <w:webHidden/>
          </w:rPr>
          <w:t>13</w:t>
        </w:r>
        <w:r w:rsidR="00B40EFE">
          <w:rPr>
            <w:noProof/>
            <w:webHidden/>
          </w:rPr>
          <w:fldChar w:fldCharType="end"/>
        </w:r>
      </w:hyperlink>
    </w:p>
    <w:p w:rsidR="00B40EFE" w:rsidRPr="00B40EFE" w:rsidRDefault="00D107F0" w:rsidP="00B40EFE">
      <w:pPr>
        <w:pStyle w:val="TOC2"/>
        <w:tabs>
          <w:tab w:val="right" w:leader="dot" w:pos="8990"/>
        </w:tabs>
        <w:rPr>
          <w:rFonts w:ascii="Calibri" w:hAnsi="Calibri"/>
          <w:noProof/>
          <w:sz w:val="22"/>
          <w:szCs w:val="22"/>
        </w:rPr>
      </w:pPr>
      <w:hyperlink w:anchor="_Toc3891594" w:history="1">
        <w:r w:rsidR="00B40EFE" w:rsidRPr="006F432F">
          <w:rPr>
            <w:rStyle w:val="Hyperlink"/>
            <w:noProof/>
          </w:rPr>
          <w:t>C. 9.3 Financial</w:t>
        </w:r>
        <w:r w:rsidR="00B40EFE">
          <w:rPr>
            <w:noProof/>
            <w:webHidden/>
          </w:rPr>
          <w:tab/>
        </w:r>
        <w:r w:rsidR="00B40EFE">
          <w:rPr>
            <w:noProof/>
            <w:webHidden/>
          </w:rPr>
          <w:fldChar w:fldCharType="begin"/>
        </w:r>
        <w:r w:rsidR="00B40EFE">
          <w:rPr>
            <w:noProof/>
            <w:webHidden/>
          </w:rPr>
          <w:instrText xml:space="preserve"> PAGEREF _Toc3891594 \h </w:instrText>
        </w:r>
        <w:r w:rsidR="00B40EFE">
          <w:rPr>
            <w:noProof/>
            <w:webHidden/>
          </w:rPr>
        </w:r>
        <w:r w:rsidR="00B40EFE">
          <w:rPr>
            <w:noProof/>
            <w:webHidden/>
          </w:rPr>
          <w:fldChar w:fldCharType="separate"/>
        </w:r>
        <w:r w:rsidR="00B40EFE">
          <w:rPr>
            <w:noProof/>
            <w:webHidden/>
          </w:rPr>
          <w:t>13</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95" w:history="1">
        <w:r w:rsidR="00B40EFE" w:rsidRPr="006F432F">
          <w:rPr>
            <w:rStyle w:val="Hyperlink"/>
            <w:noProof/>
          </w:rPr>
          <w:t>9.3.1 Plans for improvement - TA/financing needs - Short-term</w:t>
        </w:r>
        <w:r w:rsidR="00B40EFE">
          <w:rPr>
            <w:noProof/>
            <w:webHidden/>
          </w:rPr>
          <w:tab/>
        </w:r>
        <w:r w:rsidR="00B40EFE">
          <w:rPr>
            <w:noProof/>
            <w:webHidden/>
          </w:rPr>
          <w:fldChar w:fldCharType="begin"/>
        </w:r>
        <w:r w:rsidR="00B40EFE">
          <w:rPr>
            <w:noProof/>
            <w:webHidden/>
          </w:rPr>
          <w:instrText xml:space="preserve"> PAGEREF _Toc3891595 \h </w:instrText>
        </w:r>
        <w:r w:rsidR="00B40EFE">
          <w:rPr>
            <w:noProof/>
            <w:webHidden/>
          </w:rPr>
        </w:r>
        <w:r w:rsidR="00B40EFE">
          <w:rPr>
            <w:noProof/>
            <w:webHidden/>
          </w:rPr>
          <w:fldChar w:fldCharType="separate"/>
        </w:r>
        <w:r w:rsidR="00B40EFE">
          <w:rPr>
            <w:noProof/>
            <w:webHidden/>
          </w:rPr>
          <w:t>13</w:t>
        </w:r>
        <w:r w:rsidR="00B40EFE">
          <w:rPr>
            <w:noProof/>
            <w:webHidden/>
          </w:rPr>
          <w:fldChar w:fldCharType="end"/>
        </w:r>
      </w:hyperlink>
    </w:p>
    <w:p w:rsidR="00B40EFE" w:rsidRPr="00B40EFE" w:rsidRDefault="00D107F0" w:rsidP="00B40EFE">
      <w:pPr>
        <w:pStyle w:val="TOC3"/>
        <w:tabs>
          <w:tab w:val="right" w:leader="dot" w:pos="8990"/>
        </w:tabs>
        <w:rPr>
          <w:rFonts w:ascii="Calibri" w:hAnsi="Calibri"/>
          <w:noProof/>
          <w:sz w:val="22"/>
          <w:szCs w:val="22"/>
        </w:rPr>
      </w:pPr>
      <w:hyperlink w:anchor="_Toc3891596" w:history="1">
        <w:r w:rsidR="00B40EFE" w:rsidRPr="006F432F">
          <w:rPr>
            <w:rStyle w:val="Hyperlink"/>
            <w:noProof/>
          </w:rPr>
          <w:t>9.3.2 Plans for improvement - TA/financing needs - Medium-term</w:t>
        </w:r>
        <w:r w:rsidR="00B40EFE">
          <w:rPr>
            <w:noProof/>
            <w:webHidden/>
          </w:rPr>
          <w:tab/>
        </w:r>
        <w:r w:rsidR="00B40EFE">
          <w:rPr>
            <w:noProof/>
            <w:webHidden/>
          </w:rPr>
          <w:fldChar w:fldCharType="begin"/>
        </w:r>
        <w:r w:rsidR="00B40EFE">
          <w:rPr>
            <w:noProof/>
            <w:webHidden/>
          </w:rPr>
          <w:instrText xml:space="preserve"> PAGEREF _Toc3891596 \h </w:instrText>
        </w:r>
        <w:r w:rsidR="00B40EFE">
          <w:rPr>
            <w:noProof/>
            <w:webHidden/>
          </w:rPr>
        </w:r>
        <w:r w:rsidR="00B40EFE">
          <w:rPr>
            <w:noProof/>
            <w:webHidden/>
          </w:rPr>
          <w:fldChar w:fldCharType="separate"/>
        </w:r>
        <w:r w:rsidR="00B40EFE">
          <w:rPr>
            <w:noProof/>
            <w:webHidden/>
          </w:rPr>
          <w:t>13</w:t>
        </w:r>
        <w:r w:rsidR="00B40EFE">
          <w:rPr>
            <w:noProof/>
            <w:webHidden/>
          </w:rPr>
          <w:fldChar w:fldCharType="end"/>
        </w:r>
      </w:hyperlink>
    </w:p>
    <w:p w:rsidR="00B40EFE" w:rsidRPr="00B40EFE" w:rsidRDefault="00D107F0" w:rsidP="00B40EFE">
      <w:pPr>
        <w:pStyle w:val="TOC1"/>
        <w:tabs>
          <w:tab w:val="right" w:leader="dot" w:pos="8990"/>
        </w:tabs>
        <w:rPr>
          <w:rFonts w:ascii="Calibri" w:hAnsi="Calibri"/>
          <w:noProof/>
          <w:sz w:val="22"/>
          <w:szCs w:val="22"/>
        </w:rPr>
      </w:pPr>
      <w:hyperlink w:anchor="_Toc3891597" w:history="1">
        <w:r w:rsidR="00B40EFE" w:rsidRPr="006F432F">
          <w:rPr>
            <w:rStyle w:val="Hyperlink"/>
            <w:noProof/>
          </w:rPr>
          <w:t>IX. Contact Person(s):</w:t>
        </w:r>
        <w:r w:rsidR="00B40EFE">
          <w:rPr>
            <w:noProof/>
            <w:webHidden/>
          </w:rPr>
          <w:tab/>
        </w:r>
        <w:r w:rsidR="00B40EFE">
          <w:rPr>
            <w:noProof/>
            <w:webHidden/>
          </w:rPr>
          <w:fldChar w:fldCharType="begin"/>
        </w:r>
        <w:r w:rsidR="00B40EFE">
          <w:rPr>
            <w:noProof/>
            <w:webHidden/>
          </w:rPr>
          <w:instrText xml:space="preserve"> PAGEREF _Toc3891597 \h </w:instrText>
        </w:r>
        <w:r w:rsidR="00B40EFE">
          <w:rPr>
            <w:noProof/>
            <w:webHidden/>
          </w:rPr>
        </w:r>
        <w:r w:rsidR="00B40EFE">
          <w:rPr>
            <w:noProof/>
            <w:webHidden/>
          </w:rPr>
          <w:fldChar w:fldCharType="separate"/>
        </w:r>
        <w:r w:rsidR="00B40EFE">
          <w:rPr>
            <w:noProof/>
            <w:webHidden/>
          </w:rPr>
          <w:t>14</w:t>
        </w:r>
        <w:r w:rsidR="00B40EFE">
          <w:rPr>
            <w:noProof/>
            <w:webHidden/>
          </w:rPr>
          <w:fldChar w:fldCharType="end"/>
        </w:r>
      </w:hyperlink>
    </w:p>
    <w:p w:rsidR="007B02A0" w:rsidRDefault="007B02A0" w:rsidP="00B40EFE">
      <w:pPr>
        <w:keepNext/>
      </w:pPr>
      <w:r>
        <w:fldChar w:fldCharType="end"/>
      </w:r>
    </w:p>
    <w:sectPr w:rsidR="007B02A0">
      <w:headerReference w:type="default" r:id="rId12"/>
      <w:footerReference w:type="default" r:id="rId13"/>
      <w:headerReference w:type="first" r:id="rId14"/>
      <w:footerReference w:type="first" r:id="rId15"/>
      <w:pgSz w:w="12240" w:h="15840"/>
      <w:pgMar w:top="1440" w:right="1440" w:bottom="1440" w:left="180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7F0" w:rsidRDefault="00D107F0">
      <w:r>
        <w:separator/>
      </w:r>
    </w:p>
  </w:endnote>
  <w:endnote w:type="continuationSeparator" w:id="0">
    <w:p w:rsidR="00D107F0" w:rsidRDefault="00D1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3B" w:rsidRDefault="00081B3B">
    <w:pPr>
      <w:pStyle w:val="Footer"/>
      <w:tabs>
        <w:tab w:val="clear" w:pos="8640"/>
        <w:tab w:val="right" w:pos="900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3B" w:rsidRDefault="00081B3B">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7F0" w:rsidRDefault="00D107F0">
      <w:r>
        <w:separator/>
      </w:r>
    </w:p>
  </w:footnote>
  <w:footnote w:type="continuationSeparator" w:id="0">
    <w:p w:rsidR="00D107F0" w:rsidRDefault="00D107F0">
      <w:r>
        <w:continuationSeparator/>
      </w:r>
    </w:p>
  </w:footnote>
  <w:footnote w:type="continuationNotice" w:id="1">
    <w:p w:rsidR="00D107F0" w:rsidRDefault="00D107F0">
      <w:pPr>
        <w:jc w:val="right"/>
      </w:pPr>
      <w:r>
        <w:t>(continued)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3B" w:rsidRDefault="00081B3B">
    <w:pPr>
      <w:pStyle w:val="Header"/>
      <w:jc w:val="center"/>
    </w:pPr>
    <w:r>
      <w:fldChar w:fldCharType="begin"/>
    </w:r>
    <w:r>
      <w:instrText xml:space="preserve"> PAGE   \* MERGEFORMAT </w:instrText>
    </w:r>
    <w:r>
      <w:fldChar w:fldCharType="separate"/>
    </w:r>
    <w:r w:rsidR="00B2293D">
      <w:rPr>
        <w:noProof/>
      </w:rPr>
      <w:t>17</w:t>
    </w:r>
    <w:r>
      <w:fldChar w:fldCharType="end"/>
    </w:r>
  </w:p>
  <w:p w:rsidR="00081B3B" w:rsidRDefault="00081B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3B" w:rsidRDefault="00081B3B">
    <w:pPr>
      <w:pStyle w:val="Header"/>
      <w:tabs>
        <w:tab w:val="clear" w:pos="4320"/>
        <w:tab w:val="clear" w:pos="8640"/>
        <w:tab w:val="right" w:pos="9000"/>
      </w:tabs>
      <w:rPr>
        <w:sz w:val="22"/>
      </w:rPr>
    </w:pPr>
    <w:r>
      <w:rPr>
        <w:sz w:val="22"/>
      </w:rPr>
      <w:tab/>
    </w:r>
  </w:p>
  <w:p w:rsidR="00081B3B" w:rsidRDefault="00081B3B">
    <w:pPr>
      <w:pStyle w:val="Header"/>
      <w:tabs>
        <w:tab w:val="clear" w:pos="864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FFFFFFFE"/>
    <w:multiLevelType w:val="singleLevel"/>
    <w:tmpl w:val="53740DAA"/>
    <w:lvl w:ilvl="0">
      <w:numFmt w:val="bullet"/>
      <w:lvlText w:val="*"/>
      <w:lvlJc w:val="left"/>
      <w:pPr>
        <w:ind w:left="0" w:firstLine="0"/>
      </w:pPr>
    </w:lvl>
  </w:abstractNum>
  <w:abstractNum w:abstractNumId="7"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0EA15A1"/>
    <w:multiLevelType w:val="multilevel"/>
    <w:tmpl w:val="FAA42BFC"/>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1800"/>
        </w:tabs>
        <w:ind w:left="1440" w:firstLine="0"/>
      </w:pPr>
    </w:lvl>
    <w:lvl w:ilvl="4">
      <w:start w:val="1"/>
      <w:numFmt w:val="decimal"/>
      <w:lvlText w:val="(%5)"/>
      <w:lvlJc w:val="left"/>
      <w:pPr>
        <w:tabs>
          <w:tab w:val="num" w:pos="2520"/>
        </w:tabs>
        <w:ind w:left="2160" w:firstLine="0"/>
      </w:pPr>
    </w:lvl>
    <w:lvl w:ilvl="5">
      <w:start w:val="1"/>
      <w:numFmt w:val="lowerLetter"/>
      <w:lvlText w:val="(%6)"/>
      <w:lvlJc w:val="left"/>
      <w:pPr>
        <w:tabs>
          <w:tab w:val="num" w:pos="3240"/>
        </w:tabs>
        <w:ind w:left="2880" w:firstLine="0"/>
      </w:pPr>
    </w:lvl>
    <w:lvl w:ilvl="6">
      <w:start w:val="1"/>
      <w:numFmt w:val="lowerRoman"/>
      <w:lvlText w:val="(%7)"/>
      <w:lvlJc w:val="left"/>
      <w:pPr>
        <w:tabs>
          <w:tab w:val="num" w:pos="3960"/>
        </w:tabs>
        <w:ind w:left="3600" w:firstLine="0"/>
      </w:pPr>
    </w:lvl>
    <w:lvl w:ilvl="7">
      <w:start w:val="1"/>
      <w:numFmt w:val="lowerLetter"/>
      <w:lvlText w:val="(%8)"/>
      <w:lvlJc w:val="left"/>
      <w:pPr>
        <w:tabs>
          <w:tab w:val="num" w:pos="4680"/>
        </w:tabs>
        <w:ind w:left="4320" w:firstLine="0"/>
      </w:pPr>
    </w:lvl>
    <w:lvl w:ilvl="8">
      <w:start w:val="1"/>
      <w:numFmt w:val="lowerRoman"/>
      <w:lvlText w:val="(%9)"/>
      <w:lvlJc w:val="left"/>
      <w:pPr>
        <w:tabs>
          <w:tab w:val="num" w:pos="5400"/>
        </w:tabs>
        <w:ind w:left="5040" w:firstLine="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num>
  <w:num w:numId="4">
    <w:abstractNumId w:val="3"/>
  </w:num>
  <w:num w:numId="5">
    <w:abstractNumId w:val="2"/>
  </w:num>
  <w:num w:numId="6">
    <w:abstractNumId w:val="1"/>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numFmt w:val="bullet"/>
        <w:lvlText w:val=""/>
        <w:legacy w:legacy="1" w:legacySpace="0" w:legacyIndent="360"/>
        <w:lvlJc w:val="left"/>
        <w:pPr>
          <w:ind w:left="0" w:firstLine="0"/>
        </w:pPr>
        <w:rPr>
          <w:rFonts w:ascii="Symbol" w:hAnsi="Symbol" w:hint="default"/>
        </w:rPr>
      </w:lvl>
    </w:lvlOverride>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y0KFoP/9JIzVO7S49sj+Zaa+0SUMJFFFrqGehTk9nlv+iaEoED9cK6RIE77hTWzc0KuGi+sYRot2fQhrlEFHQ==" w:salt="fclCk21a1QD9HwbmgJjihw=="/>
  <w:defaultTabStop w:val="72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FE"/>
    <w:rsid w:val="00081B3B"/>
    <w:rsid w:val="000A64BC"/>
    <w:rsid w:val="000D06B3"/>
    <w:rsid w:val="000D51B6"/>
    <w:rsid w:val="000E2370"/>
    <w:rsid w:val="000F2F70"/>
    <w:rsid w:val="00136032"/>
    <w:rsid w:val="001668BF"/>
    <w:rsid w:val="00174D66"/>
    <w:rsid w:val="00180E67"/>
    <w:rsid w:val="001A04F5"/>
    <w:rsid w:val="001B00BF"/>
    <w:rsid w:val="001B7D9D"/>
    <w:rsid w:val="00286D22"/>
    <w:rsid w:val="002E68BD"/>
    <w:rsid w:val="003C7797"/>
    <w:rsid w:val="005C308C"/>
    <w:rsid w:val="006B59AD"/>
    <w:rsid w:val="006D44E3"/>
    <w:rsid w:val="00715426"/>
    <w:rsid w:val="007712F7"/>
    <w:rsid w:val="007B02A0"/>
    <w:rsid w:val="008575B8"/>
    <w:rsid w:val="008B0B33"/>
    <w:rsid w:val="009D360D"/>
    <w:rsid w:val="00A135DF"/>
    <w:rsid w:val="00A728DD"/>
    <w:rsid w:val="00B2293D"/>
    <w:rsid w:val="00B30CFB"/>
    <w:rsid w:val="00B40EFE"/>
    <w:rsid w:val="00B51969"/>
    <w:rsid w:val="00B82303"/>
    <w:rsid w:val="00B82D74"/>
    <w:rsid w:val="00C31D60"/>
    <w:rsid w:val="00D107F0"/>
    <w:rsid w:val="00F7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FF427"/>
  <w15:chartTrackingRefBased/>
  <w15:docId w15:val="{393F8F26-EFE5-4333-AE77-4DAF0C74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8"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9" w:uiPriority="0"/>
    <w:lsdException w:name="header" w:uiPriority="99"/>
    <w:lsdException w:name="caption" w:semiHidden="1" w:unhideWhenUsed="1" w:qFormat="1"/>
    <w:lsdException w:name="List Bullet" w:uiPriority="2" w:qFormat="1"/>
    <w:lsdException w:name="Default Paragraph Font" w:uiPriority="1"/>
    <w:lsdException w:name="Hyperlink" w:uiPriority="99"/>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rPr>
  </w:style>
  <w:style w:type="paragraph" w:styleId="Heading1">
    <w:name w:val="heading 1"/>
    <w:basedOn w:val="Normal"/>
    <w:next w:val="Normal"/>
    <w:link w:val="Heading1Char"/>
    <w:qFormat/>
    <w:pPr>
      <w:keepNext/>
      <w:numPr>
        <w:numId w:val="1"/>
      </w:numPr>
      <w:spacing w:after="240"/>
      <w:jc w:val="center"/>
      <w:outlineLvl w:val="0"/>
    </w:pPr>
    <w:rPr>
      <w:b/>
      <w:bCs/>
      <w:smallCaps/>
      <w:kern w:val="28"/>
      <w:szCs w:val="32"/>
      <w:lang w:val="x-none" w:eastAsia="x-none"/>
    </w:rPr>
  </w:style>
  <w:style w:type="paragraph" w:styleId="Heading2">
    <w:name w:val="heading 2"/>
    <w:basedOn w:val="Normal"/>
    <w:next w:val="Normal"/>
    <w:link w:val="Heading2Char"/>
    <w:qFormat/>
    <w:pPr>
      <w:keepNext/>
      <w:numPr>
        <w:ilvl w:val="1"/>
        <w:numId w:val="1"/>
      </w:numPr>
      <w:spacing w:after="240"/>
      <w:jc w:val="center"/>
      <w:outlineLvl w:val="1"/>
    </w:pPr>
    <w:rPr>
      <w:b/>
      <w:bCs/>
      <w:iCs/>
      <w:szCs w:val="28"/>
      <w:lang w:val="x-none" w:eastAsia="x-none"/>
    </w:rPr>
  </w:style>
  <w:style w:type="paragraph" w:styleId="Heading3">
    <w:name w:val="heading 3"/>
    <w:basedOn w:val="Normal"/>
    <w:next w:val="Normal"/>
    <w:link w:val="Heading3Char"/>
    <w:qFormat/>
    <w:pPr>
      <w:keepNext/>
      <w:spacing w:after="240"/>
      <w:outlineLvl w:val="2"/>
    </w:pPr>
    <w:rPr>
      <w:rFonts w:ascii="Calibri Light" w:hAnsi="Calibri Light"/>
      <w:color w:val="1F3763"/>
      <w:sz w:val="24"/>
      <w:lang w:val="x-none" w:eastAsia="x-none"/>
    </w:rPr>
  </w:style>
  <w:style w:type="paragraph" w:styleId="Heading4">
    <w:name w:val="heading 4"/>
    <w:basedOn w:val="Normal"/>
    <w:next w:val="Normal"/>
    <w:link w:val="Heading4Char"/>
    <w:qFormat/>
    <w:pPr>
      <w:keepNext/>
      <w:spacing w:after="240"/>
      <w:outlineLvl w:val="3"/>
    </w:pPr>
    <w:rPr>
      <w:rFonts w:ascii="Calibri Light" w:hAnsi="Calibri Light"/>
      <w:i/>
      <w:iCs/>
      <w:color w:val="2F5496"/>
      <w:lang w:val="x-none" w:eastAsia="x-none"/>
    </w:rPr>
  </w:style>
  <w:style w:type="paragraph" w:styleId="Heading5">
    <w:name w:val="heading 5"/>
    <w:basedOn w:val="Normal"/>
    <w:next w:val="Normal"/>
    <w:link w:val="Heading5Char"/>
    <w:qFormat/>
    <w:pPr>
      <w:keepNext/>
      <w:spacing w:after="240"/>
      <w:outlineLvl w:val="4"/>
    </w:pPr>
    <w:rPr>
      <w:rFonts w:ascii="Calibri Light" w:hAnsi="Calibri Light"/>
      <w:color w:val="2F5496"/>
      <w:lang w:val="x-none" w:eastAsia="x-none"/>
    </w:rPr>
  </w:style>
  <w:style w:type="paragraph" w:styleId="Heading6">
    <w:name w:val="heading 6"/>
    <w:basedOn w:val="Normal"/>
    <w:next w:val="Normal"/>
    <w:link w:val="Heading6Char"/>
    <w:uiPriority w:val="8"/>
    <w:pPr>
      <w:outlineLvl w:val="5"/>
    </w:pPr>
    <w:rPr>
      <w:rFonts w:ascii="Calibri Light" w:hAnsi="Calibri Light"/>
      <w:color w:val="1F3763"/>
      <w:lang w:val="x-none" w:eastAsia="x-none"/>
    </w:rPr>
  </w:style>
  <w:style w:type="paragraph" w:styleId="Heading7">
    <w:name w:val="heading 7"/>
    <w:basedOn w:val="Normal"/>
    <w:next w:val="Normal"/>
    <w:link w:val="Heading7Char"/>
    <w:uiPriority w:val="8"/>
    <w:pPr>
      <w:outlineLvl w:val="6"/>
    </w:pPr>
    <w:rPr>
      <w:rFonts w:ascii="Calibri Light" w:hAnsi="Calibri Light"/>
      <w:i/>
      <w:iCs/>
      <w:color w:val="1F3763"/>
      <w:lang w:val="x-none" w:eastAsia="x-none"/>
    </w:rPr>
  </w:style>
  <w:style w:type="paragraph" w:styleId="Heading8">
    <w:name w:val="heading 8"/>
    <w:basedOn w:val="Normal"/>
    <w:next w:val="Normal"/>
    <w:link w:val="Heading8Char"/>
    <w:uiPriority w:val="8"/>
    <w:pPr>
      <w:outlineLvl w:val="7"/>
    </w:pPr>
    <w:rPr>
      <w:rFonts w:ascii="Calibri Light" w:hAnsi="Calibri Light"/>
      <w:color w:val="272727"/>
      <w:sz w:val="21"/>
      <w:szCs w:val="21"/>
      <w:lang w:val="x-none" w:eastAsia="x-none"/>
    </w:rPr>
  </w:style>
  <w:style w:type="paragraph" w:styleId="Heading9">
    <w:name w:val="heading 9"/>
    <w:basedOn w:val="Normal"/>
    <w:next w:val="Normal"/>
    <w:link w:val="Heading9Char"/>
    <w:uiPriority w:val="8"/>
    <w:pPr>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606420"/>
      <w:u w:val="single"/>
    </w:rPr>
  </w:style>
  <w:style w:type="character" w:customStyle="1" w:styleId="Heading1Char">
    <w:name w:val="Heading 1 Char"/>
    <w:link w:val="Heading1"/>
    <w:rPr>
      <w:rFonts w:eastAsia="Times New Roman" w:cs="Arial"/>
      <w:b/>
      <w:bCs/>
      <w:smallCaps/>
      <w:kern w:val="28"/>
      <w:szCs w:val="32"/>
    </w:rPr>
  </w:style>
  <w:style w:type="character" w:customStyle="1" w:styleId="Heading2Char">
    <w:name w:val="Heading 2 Char"/>
    <w:link w:val="Heading2"/>
    <w:rPr>
      <w:rFonts w:eastAsia="Times New Roman" w:cs="Arial"/>
      <w:b/>
      <w:bCs/>
      <w:iCs/>
      <w:szCs w:val="28"/>
    </w:rPr>
  </w:style>
  <w:style w:type="character" w:customStyle="1" w:styleId="Heading3Char">
    <w:name w:val="Heading 3 Char"/>
    <w:link w:val="Heading3"/>
    <w:rPr>
      <w:rFonts w:ascii="Calibri Light" w:eastAsia="Times New Roman" w:hAnsi="Calibri Light" w:cs="Times New Roman"/>
      <w:color w:val="1F3763"/>
      <w:sz w:val="24"/>
      <w:szCs w:val="24"/>
    </w:rPr>
  </w:style>
  <w:style w:type="character" w:customStyle="1" w:styleId="Heading4Char">
    <w:name w:val="Heading 4 Char"/>
    <w:link w:val="Heading4"/>
    <w:rPr>
      <w:rFonts w:ascii="Calibri Light" w:eastAsia="Times New Roman" w:hAnsi="Calibri Light" w:cs="Times New Roman"/>
      <w:i/>
      <w:iCs/>
      <w:color w:val="2F5496"/>
      <w:szCs w:val="24"/>
    </w:rPr>
  </w:style>
  <w:style w:type="character" w:customStyle="1" w:styleId="Heading5Char">
    <w:name w:val="Heading 5 Char"/>
    <w:link w:val="Heading5"/>
    <w:rPr>
      <w:rFonts w:ascii="Calibri Light" w:eastAsia="Times New Roman" w:hAnsi="Calibri Light" w:cs="Times New Roman"/>
      <w:color w:val="2F5496"/>
      <w:szCs w:val="24"/>
    </w:rPr>
  </w:style>
  <w:style w:type="character" w:customStyle="1" w:styleId="Heading6Char">
    <w:name w:val="Heading 6 Char"/>
    <w:link w:val="Heading6"/>
    <w:uiPriority w:val="8"/>
    <w:rPr>
      <w:rFonts w:ascii="Calibri Light" w:eastAsia="Times New Roman" w:hAnsi="Calibri Light" w:cs="Times New Roman"/>
      <w:color w:val="1F3763"/>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pPr>
      <w:spacing w:before="100" w:beforeAutospacing="1" w:after="100" w:afterAutospacing="1"/>
    </w:pPr>
  </w:style>
  <w:style w:type="character" w:customStyle="1" w:styleId="Heading7Char">
    <w:name w:val="Heading 7 Char"/>
    <w:link w:val="Heading7"/>
    <w:uiPriority w:val="8"/>
    <w:rPr>
      <w:rFonts w:ascii="Calibri Light" w:eastAsia="Times New Roman" w:hAnsi="Calibri Light" w:cs="Times New Roman"/>
      <w:i/>
      <w:iCs/>
      <w:color w:val="1F3763"/>
      <w:szCs w:val="24"/>
    </w:rPr>
  </w:style>
  <w:style w:type="character" w:customStyle="1" w:styleId="Heading8Char">
    <w:name w:val="Heading 8 Char"/>
    <w:link w:val="Heading8"/>
    <w:uiPriority w:val="8"/>
    <w:rPr>
      <w:rFonts w:ascii="Calibri Light" w:eastAsia="Times New Roman" w:hAnsi="Calibri Light" w:cs="Times New Roman"/>
      <w:color w:val="272727"/>
      <w:sz w:val="21"/>
      <w:szCs w:val="21"/>
    </w:rPr>
  </w:style>
  <w:style w:type="character" w:customStyle="1" w:styleId="Heading9Char">
    <w:name w:val="Heading 9 Char"/>
    <w:link w:val="Heading9"/>
    <w:uiPriority w:val="8"/>
    <w:rPr>
      <w:rFonts w:ascii="Calibri Light" w:eastAsia="Times New Roman" w:hAnsi="Calibri Light" w:cs="Times New Roman"/>
      <w:i/>
      <w:iCs/>
      <w:color w:val="272727"/>
      <w:sz w:val="21"/>
      <w:szCs w:val="21"/>
    </w:rPr>
  </w:style>
  <w:style w:type="paragraph" w:styleId="Index1">
    <w:name w:val="index 1"/>
    <w:basedOn w:val="Normal"/>
    <w:next w:val="Normal"/>
    <w:autoRedefine/>
    <w:pPr>
      <w:ind w:left="240" w:hanging="240"/>
    </w:pPr>
  </w:style>
  <w:style w:type="paragraph" w:styleId="Index2">
    <w:name w:val="index 2"/>
    <w:basedOn w:val="Normal"/>
    <w:next w:val="Normal"/>
    <w:autoRedefine/>
    <w:uiPriority w:val="8"/>
    <w:pPr>
      <w:ind w:left="480" w:hanging="240"/>
    </w:pPr>
  </w:style>
  <w:style w:type="paragraph" w:styleId="Index3">
    <w:name w:val="index 3"/>
    <w:basedOn w:val="Normal"/>
    <w:next w:val="Normal"/>
    <w:autoRedefine/>
    <w:uiPriority w:val="8"/>
    <w:pPr>
      <w:ind w:left="720" w:hanging="240"/>
    </w:pPr>
  </w:style>
  <w:style w:type="paragraph" w:styleId="Index4">
    <w:name w:val="index 4"/>
    <w:basedOn w:val="Normal"/>
    <w:next w:val="Normal"/>
    <w:autoRedefine/>
    <w:uiPriority w:val="8"/>
    <w:pPr>
      <w:ind w:left="960" w:hanging="240"/>
    </w:pPr>
  </w:style>
  <w:style w:type="paragraph" w:styleId="Index5">
    <w:name w:val="index 5"/>
    <w:basedOn w:val="Normal"/>
    <w:next w:val="Normal"/>
    <w:autoRedefine/>
    <w:uiPriority w:val="8"/>
    <w:pPr>
      <w:ind w:left="1200" w:hanging="240"/>
    </w:pPr>
  </w:style>
  <w:style w:type="paragraph" w:styleId="Index6">
    <w:name w:val="index 6"/>
    <w:basedOn w:val="Normal"/>
    <w:next w:val="Normal"/>
    <w:autoRedefine/>
    <w:uiPriority w:val="8"/>
    <w:pPr>
      <w:ind w:left="1440" w:hanging="240"/>
    </w:pPr>
  </w:style>
  <w:style w:type="paragraph" w:styleId="Index7">
    <w:name w:val="index 7"/>
    <w:basedOn w:val="Normal"/>
    <w:next w:val="Normal"/>
    <w:autoRedefine/>
    <w:uiPriority w:val="8"/>
    <w:pPr>
      <w:ind w:left="1680" w:hanging="240"/>
    </w:pPr>
  </w:style>
  <w:style w:type="paragraph" w:styleId="Index8">
    <w:name w:val="index 8"/>
    <w:basedOn w:val="Normal"/>
    <w:next w:val="Normal"/>
    <w:autoRedefine/>
    <w:uiPriority w:val="8"/>
    <w:pPr>
      <w:ind w:left="1920" w:hanging="240"/>
    </w:pPr>
  </w:style>
  <w:style w:type="paragraph" w:styleId="Index9">
    <w:name w:val="index 9"/>
    <w:basedOn w:val="Normal"/>
    <w:next w:val="Normal"/>
    <w:autoRedefine/>
    <w:uiPriority w:val="8"/>
    <w:pPr>
      <w:ind w:left="2160" w:hanging="240"/>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pPr>
      <w:ind w:left="960"/>
    </w:pPr>
  </w:style>
  <w:style w:type="paragraph" w:styleId="TOC6">
    <w:name w:val="toc 6"/>
    <w:basedOn w:val="Normal"/>
    <w:next w:val="Normal"/>
    <w:autoRedefine/>
    <w:uiPriority w:val="8"/>
    <w:pPr>
      <w:ind w:left="1200"/>
    </w:pPr>
  </w:style>
  <w:style w:type="paragraph" w:styleId="TOC7">
    <w:name w:val="toc 7"/>
    <w:basedOn w:val="Normal"/>
    <w:next w:val="Normal"/>
    <w:autoRedefine/>
    <w:uiPriority w:val="8"/>
    <w:pPr>
      <w:ind w:left="1440"/>
    </w:pPr>
  </w:style>
  <w:style w:type="paragraph" w:styleId="TOC8">
    <w:name w:val="toc 8"/>
    <w:basedOn w:val="Normal"/>
    <w:next w:val="Normal"/>
    <w:autoRedefine/>
    <w:uiPriority w:val="8"/>
    <w:pPr>
      <w:ind w:left="1680"/>
    </w:pPr>
  </w:style>
  <w:style w:type="paragraph" w:styleId="TOC9">
    <w:name w:val="toc 9"/>
    <w:basedOn w:val="Normal"/>
    <w:next w:val="Normal"/>
    <w:autoRedefine/>
    <w:pPr>
      <w:ind w:left="1920"/>
    </w:pPr>
  </w:style>
  <w:style w:type="paragraph" w:styleId="FootnoteText">
    <w:name w:val="footnote text"/>
    <w:basedOn w:val="Normal"/>
    <w:link w:val="FootnoteTextChar"/>
    <w:uiPriority w:val="8"/>
    <w:pPr>
      <w:spacing w:after="200"/>
    </w:pPr>
    <w:rPr>
      <w:szCs w:val="20"/>
      <w:lang w:val="x-none" w:eastAsia="x-none"/>
    </w:rPr>
  </w:style>
  <w:style w:type="character" w:customStyle="1" w:styleId="FootnoteTextChar">
    <w:name w:val="Footnote Text Char"/>
    <w:link w:val="FootnoteText"/>
    <w:uiPriority w:val="8"/>
    <w:rPr>
      <w:rFonts w:eastAsia="Times New Roman"/>
    </w:rPr>
  </w:style>
  <w:style w:type="paragraph" w:styleId="Header">
    <w:name w:val="header"/>
    <w:basedOn w:val="Normal"/>
    <w:link w:val="HeaderChar"/>
    <w:uiPriority w:val="99"/>
    <w:pPr>
      <w:tabs>
        <w:tab w:val="center" w:pos="4320"/>
        <w:tab w:val="right" w:pos="8640"/>
      </w:tabs>
    </w:pPr>
    <w:rPr>
      <w:rFonts w:eastAsia="Calibri"/>
      <w:sz w:val="24"/>
      <w:lang w:val="x-none" w:eastAsia="x-none"/>
    </w:r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8"/>
    <w:pPr>
      <w:tabs>
        <w:tab w:val="center" w:pos="4320"/>
        <w:tab w:val="right" w:pos="8640"/>
      </w:tabs>
    </w:pPr>
    <w:rPr>
      <w:lang w:val="x-none" w:eastAsia="x-none"/>
    </w:rPr>
  </w:style>
  <w:style w:type="character" w:customStyle="1" w:styleId="FooterChar">
    <w:name w:val="Footer Char"/>
    <w:link w:val="Footer"/>
    <w:uiPriority w:val="8"/>
    <w:rPr>
      <w:rFonts w:eastAsia="Times New Roman"/>
      <w:szCs w:val="24"/>
    </w:rPr>
  </w:style>
  <w:style w:type="paragraph" w:styleId="ListBullet">
    <w:name w:val="List Bullet"/>
    <w:basedOn w:val="Normal"/>
    <w:uiPriority w:val="2"/>
    <w:qFormat/>
    <w:pPr>
      <w:numPr>
        <w:numId w:val="2"/>
      </w:numPr>
      <w:spacing w:after="240"/>
    </w:pPr>
  </w:style>
  <w:style w:type="paragraph" w:styleId="ListNumber">
    <w:name w:val="List Number"/>
    <w:basedOn w:val="Normal"/>
    <w:uiPriority w:val="8"/>
    <w:pPr>
      <w:numPr>
        <w:numId w:val="3"/>
      </w:numPr>
      <w:contextualSpacing/>
    </w:pPr>
  </w:style>
  <w:style w:type="paragraph" w:styleId="ListBullet2">
    <w:name w:val="List Bullet 2"/>
    <w:basedOn w:val="Normal"/>
    <w:uiPriority w:val="8"/>
    <w:pPr>
      <w:numPr>
        <w:numId w:val="4"/>
      </w:numPr>
    </w:pPr>
  </w:style>
  <w:style w:type="paragraph" w:styleId="ListBullet3">
    <w:name w:val="List Bullet 3"/>
    <w:basedOn w:val="Normal"/>
    <w:uiPriority w:val="8"/>
    <w:pPr>
      <w:numPr>
        <w:numId w:val="5"/>
      </w:numPr>
    </w:pPr>
  </w:style>
  <w:style w:type="paragraph" w:styleId="ListBullet4">
    <w:name w:val="List Bullet 4"/>
    <w:basedOn w:val="Normal"/>
    <w:uiPriority w:val="8"/>
    <w:pPr>
      <w:numPr>
        <w:numId w:val="6"/>
      </w:numPr>
    </w:pPr>
  </w:style>
  <w:style w:type="paragraph" w:styleId="ListBullet5">
    <w:name w:val="List Bullet 5"/>
    <w:basedOn w:val="Normal"/>
    <w:uiPriority w:val="8"/>
    <w:pPr>
      <w:numPr>
        <w:numId w:val="7"/>
      </w:numPr>
    </w:pPr>
  </w:style>
  <w:style w:type="paragraph" w:styleId="Title">
    <w:name w:val="Title"/>
    <w:basedOn w:val="Normal"/>
    <w:link w:val="TitleChar"/>
    <w:uiPriority w:val="8"/>
    <w:pPr>
      <w:spacing w:before="240" w:after="60"/>
      <w:jc w:val="center"/>
      <w:outlineLvl w:val="0"/>
    </w:pPr>
    <w:rPr>
      <w:rFonts w:ascii="Calibri Light" w:hAnsi="Calibri Light"/>
      <w:spacing w:val="-10"/>
      <w:kern w:val="28"/>
      <w:sz w:val="56"/>
      <w:szCs w:val="56"/>
      <w:lang w:val="x-none" w:eastAsia="x-none"/>
    </w:rPr>
  </w:style>
  <w:style w:type="character" w:customStyle="1" w:styleId="TitleChar">
    <w:name w:val="Title Char"/>
    <w:link w:val="Title"/>
    <w:uiPriority w:val="8"/>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8"/>
    <w:pPr>
      <w:spacing w:after="120"/>
    </w:pPr>
    <w:rPr>
      <w:rFonts w:eastAsia="Calibri"/>
      <w:sz w:val="24"/>
      <w:lang w:val="x-none" w:eastAsia="x-none"/>
    </w:rPr>
  </w:style>
  <w:style w:type="character" w:customStyle="1" w:styleId="BodyTextChar">
    <w:name w:val="Body Text Char"/>
    <w:link w:val="BodyText"/>
    <w:uiPriority w:val="8"/>
    <w:locked/>
    <w:rPr>
      <w:sz w:val="24"/>
      <w:szCs w:val="24"/>
    </w:rPr>
  </w:style>
  <w:style w:type="paragraph" w:styleId="DocumentMap">
    <w:name w:val="Document Map"/>
    <w:basedOn w:val="Normal"/>
    <w:link w:val="DocumentMapChar"/>
    <w:pPr>
      <w:shd w:val="clear" w:color="auto" w:fill="000080"/>
    </w:pPr>
    <w:rPr>
      <w:rFonts w:ascii="Tahoma" w:hAnsi="Tahoma"/>
      <w:szCs w:val="20"/>
      <w:lang w:val="x-none" w:eastAsia="x-none"/>
    </w:rPr>
  </w:style>
  <w:style w:type="character" w:customStyle="1" w:styleId="DocumentMapChar">
    <w:name w:val="Document Map Char"/>
    <w:link w:val="DocumentMap"/>
    <w:locked/>
    <w:rPr>
      <w:rFonts w:ascii="Tahoma" w:eastAsia="Times New Roman" w:hAnsi="Tahoma" w:cs="Tahoma" w:hint="default"/>
      <w:shd w:val="clear" w:color="auto" w:fill="000080"/>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locked/>
    <w:rPr>
      <w:rFonts w:ascii="Tahoma" w:eastAsia="Times New Roman" w:hAnsi="Tahoma" w:cs="Tahoma" w:hint="default"/>
      <w:sz w:val="16"/>
      <w:szCs w:val="16"/>
    </w:rPr>
  </w:style>
  <w:style w:type="paragraph" w:styleId="ListParagraph">
    <w:name w:val="List Paragraph"/>
    <w:basedOn w:val="Normal"/>
    <w:uiPriority w:val="42"/>
    <w:pPr>
      <w:ind w:left="720"/>
      <w:contextualSpacing/>
    </w:pPr>
  </w:style>
  <w:style w:type="paragraph" w:customStyle="1" w:styleId="ParagraphNumbering">
    <w:name w:val="Paragraph Numbering"/>
    <w:basedOn w:val="Normal"/>
    <w:uiPriority w:val="1"/>
    <w:qFormat/>
    <w:pPr>
      <w:numPr>
        <w:numId w:val="8"/>
      </w:numPr>
      <w:spacing w:after="240"/>
    </w:pPr>
  </w:style>
  <w:style w:type="paragraph" w:customStyle="1" w:styleId="Appendix">
    <w:name w:val="Appendix"/>
    <w:basedOn w:val="Normal"/>
    <w:uiPriority w:val="8"/>
    <w:qFormat/>
    <w:pPr>
      <w:jc w:val="center"/>
    </w:pPr>
    <w:rPr>
      <w:b/>
    </w:rPr>
  </w:style>
  <w:style w:type="paragraph" w:customStyle="1" w:styleId="Indent">
    <w:name w:val="Indent"/>
    <w:basedOn w:val="Normal"/>
    <w:uiPriority w:val="8"/>
    <w:qFormat/>
    <w:pPr>
      <w:ind w:left="720" w:hanging="720"/>
    </w:pPr>
  </w:style>
  <w:style w:type="paragraph" w:customStyle="1" w:styleId="UnNumberedHeading1">
    <w:name w:val="UnNumbered Heading 1"/>
    <w:basedOn w:val="Normal"/>
    <w:next w:val="Normal"/>
    <w:uiPriority w:val="8"/>
    <w:pPr>
      <w:jc w:val="center"/>
    </w:pPr>
    <w:rPr>
      <w:b/>
      <w:smallCaps/>
    </w:rPr>
  </w:style>
  <w:style w:type="paragraph" w:customStyle="1" w:styleId="ShortText1">
    <w:name w:val="ShortText_1"/>
    <w:basedOn w:val="Normal"/>
    <w:next w:val="Normal"/>
    <w:pPr>
      <w:jc w:val="center"/>
    </w:pPr>
    <w:rPr>
      <w:b/>
      <w:color w:val="0000FF"/>
      <w:sz w:val="28"/>
      <w:szCs w:val="28"/>
      <w:u w:val="single"/>
    </w:rPr>
  </w:style>
  <w:style w:type="paragraph" w:customStyle="1" w:styleId="ShortText2">
    <w:name w:val="ShortText_2"/>
    <w:basedOn w:val="Normal"/>
    <w:next w:val="Normal"/>
    <w:rPr>
      <w:color w:val="0000FF"/>
      <w:sz w:val="26"/>
      <w:szCs w:val="26"/>
    </w:rPr>
  </w:style>
  <w:style w:type="paragraph" w:customStyle="1" w:styleId="ShortText3">
    <w:name w:val="ShortText_3"/>
    <w:basedOn w:val="Normal"/>
    <w:next w:val="Normal"/>
    <w:pPr>
      <w:ind w:left="209"/>
    </w:pPr>
    <w:rPr>
      <w:color w:val="0000FF"/>
      <w:sz w:val="24"/>
    </w:rPr>
  </w:style>
  <w:style w:type="paragraph" w:customStyle="1" w:styleId="ShortText4">
    <w:name w:val="ShortText_4"/>
    <w:basedOn w:val="Normal"/>
    <w:next w:val="Normal"/>
    <w:pPr>
      <w:ind w:left="569"/>
    </w:pPr>
    <w:rPr>
      <w:color w:val="0000FF"/>
      <w:sz w:val="22"/>
      <w:szCs w:val="22"/>
    </w:rPr>
  </w:style>
  <w:style w:type="paragraph" w:customStyle="1" w:styleId="LongText2">
    <w:name w:val="LongText_2"/>
    <w:basedOn w:val="Normal"/>
    <w:rPr>
      <w:i/>
    </w:rPr>
  </w:style>
  <w:style w:type="paragraph" w:customStyle="1" w:styleId="LongText1">
    <w:name w:val="LongText_1"/>
    <w:basedOn w:val="Normal"/>
    <w:pPr>
      <w:jc w:val="center"/>
    </w:pPr>
    <w:rPr>
      <w:i/>
    </w:rPr>
  </w:style>
  <w:style w:type="paragraph" w:customStyle="1" w:styleId="LongText3">
    <w:name w:val="LongText_3"/>
    <w:basedOn w:val="Normal"/>
    <w:pPr>
      <w:ind w:left="209"/>
    </w:pPr>
    <w:rPr>
      <w:i/>
    </w:rPr>
  </w:style>
  <w:style w:type="paragraph" w:customStyle="1" w:styleId="LongText4">
    <w:name w:val="LongText_4"/>
    <w:basedOn w:val="Normal"/>
    <w:pPr>
      <w:ind w:left="540"/>
    </w:pPr>
    <w:rPr>
      <w:i/>
    </w:rPr>
  </w:style>
  <w:style w:type="paragraph" w:customStyle="1" w:styleId="ShortText5">
    <w:name w:val="ShortText_5"/>
    <w:basedOn w:val="Normal"/>
    <w:pPr>
      <w:ind w:left="900"/>
    </w:pPr>
    <w:rPr>
      <w:color w:val="0000FF"/>
      <w:szCs w:val="20"/>
    </w:rPr>
  </w:style>
  <w:style w:type="paragraph" w:customStyle="1" w:styleId="LongText5">
    <w:name w:val="LongText_5"/>
    <w:basedOn w:val="Normal"/>
    <w:pPr>
      <w:ind w:left="900"/>
    </w:pPr>
    <w:rPr>
      <w:i/>
    </w:rPr>
  </w:style>
  <w:style w:type="character" w:styleId="FootnoteReference">
    <w:name w:val="footnote reference"/>
    <w:uiPriority w:val="8"/>
    <w:rPr>
      <w:sz w:val="20"/>
      <w:vertAlign w:val="superscript"/>
    </w:rPr>
  </w:style>
  <w:style w:type="paragraph" w:styleId="BodyText2">
    <w:name w:val="Body Text 2"/>
    <w:basedOn w:val="Normal"/>
    <w:link w:val="BodyText2Char"/>
    <w:uiPriority w:val="8"/>
    <w:rsid w:val="00F70193"/>
    <w:pPr>
      <w:spacing w:after="120" w:line="480" w:lineRule="auto"/>
    </w:pPr>
  </w:style>
  <w:style w:type="character" w:customStyle="1" w:styleId="BodyText2Char">
    <w:name w:val="Body Text 2 Char"/>
    <w:basedOn w:val="DefaultParagraphFont"/>
    <w:link w:val="BodyText2"/>
    <w:uiPriority w:val="8"/>
    <w:rsid w:val="00F70193"/>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so.gov.v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requently_x0020_Used xmlns="34f70b63-4224-473b-ac88-56a1c963a1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086106-5B53-444C-A2F4-CF9BD569B724}">
  <ds:schemaRefs>
    <ds:schemaRef ds:uri="http://schemas.microsoft.com/office/2006/metadata/properties"/>
    <ds:schemaRef ds:uri="http://schemas.microsoft.com/office/infopath/2007/PartnerControls"/>
    <ds:schemaRef ds:uri="34f70b63-4224-473b-ac88-56a1c963a1de"/>
  </ds:schemaRefs>
</ds:datastoreItem>
</file>

<file path=customXml/itemProps3.xml><?xml version="1.0" encoding="utf-8"?>
<ds:datastoreItem xmlns:ds="http://schemas.openxmlformats.org/officeDocument/2006/customXml" ds:itemID="{34486E50-4BFE-4B05-B44F-CAC882C86AAA}">
  <ds:schemaRefs>
    <ds:schemaRef ds:uri="http://schemas.microsoft.com/sharepoint/v3/contenttype/forms"/>
  </ds:schemaRefs>
</ds:datastoreItem>
</file>

<file path=customXml/itemProps4.xml><?xml version="1.0" encoding="utf-8"?>
<ds:datastoreItem xmlns:ds="http://schemas.openxmlformats.org/officeDocument/2006/customXml" ds:itemID="{D161B694-89D9-485A-B819-29E5C168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Normal</vt:lpstr>
    </vt:vector>
  </TitlesOfParts>
  <Company>International Monetary Fund</Company>
  <LinksUpToDate>false</LinksUpToDate>
  <CharactersWithSpaces>25500</CharactersWithSpaces>
  <SharedDoc>false</SharedDoc>
  <HLinks>
    <vt:vector size="450" baseType="variant">
      <vt:variant>
        <vt:i4>2555919</vt:i4>
      </vt:variant>
      <vt:variant>
        <vt:i4>740</vt:i4>
      </vt:variant>
      <vt:variant>
        <vt:i4>0</vt:i4>
      </vt:variant>
      <vt:variant>
        <vt:i4>5</vt:i4>
      </vt:variant>
      <vt:variant>
        <vt:lpwstr/>
      </vt:variant>
      <vt:variant>
        <vt:lpwstr>_Toc3891597</vt:lpwstr>
      </vt:variant>
      <vt:variant>
        <vt:i4>2555919</vt:i4>
      </vt:variant>
      <vt:variant>
        <vt:i4>734</vt:i4>
      </vt:variant>
      <vt:variant>
        <vt:i4>0</vt:i4>
      </vt:variant>
      <vt:variant>
        <vt:i4>5</vt:i4>
      </vt:variant>
      <vt:variant>
        <vt:lpwstr/>
      </vt:variant>
      <vt:variant>
        <vt:lpwstr>_Toc3891596</vt:lpwstr>
      </vt:variant>
      <vt:variant>
        <vt:i4>2555919</vt:i4>
      </vt:variant>
      <vt:variant>
        <vt:i4>728</vt:i4>
      </vt:variant>
      <vt:variant>
        <vt:i4>0</vt:i4>
      </vt:variant>
      <vt:variant>
        <vt:i4>5</vt:i4>
      </vt:variant>
      <vt:variant>
        <vt:lpwstr/>
      </vt:variant>
      <vt:variant>
        <vt:lpwstr>_Toc3891595</vt:lpwstr>
      </vt:variant>
      <vt:variant>
        <vt:i4>2555919</vt:i4>
      </vt:variant>
      <vt:variant>
        <vt:i4>722</vt:i4>
      </vt:variant>
      <vt:variant>
        <vt:i4>0</vt:i4>
      </vt:variant>
      <vt:variant>
        <vt:i4>5</vt:i4>
      </vt:variant>
      <vt:variant>
        <vt:lpwstr/>
      </vt:variant>
      <vt:variant>
        <vt:lpwstr>_Toc3891594</vt:lpwstr>
      </vt:variant>
      <vt:variant>
        <vt:i4>2555919</vt:i4>
      </vt:variant>
      <vt:variant>
        <vt:i4>716</vt:i4>
      </vt:variant>
      <vt:variant>
        <vt:i4>0</vt:i4>
      </vt:variant>
      <vt:variant>
        <vt:i4>5</vt:i4>
      </vt:variant>
      <vt:variant>
        <vt:lpwstr/>
      </vt:variant>
      <vt:variant>
        <vt:lpwstr>_Toc3891593</vt:lpwstr>
      </vt:variant>
      <vt:variant>
        <vt:i4>2555919</vt:i4>
      </vt:variant>
      <vt:variant>
        <vt:i4>710</vt:i4>
      </vt:variant>
      <vt:variant>
        <vt:i4>0</vt:i4>
      </vt:variant>
      <vt:variant>
        <vt:i4>5</vt:i4>
      </vt:variant>
      <vt:variant>
        <vt:lpwstr/>
      </vt:variant>
      <vt:variant>
        <vt:lpwstr>_Toc3891592</vt:lpwstr>
      </vt:variant>
      <vt:variant>
        <vt:i4>2555919</vt:i4>
      </vt:variant>
      <vt:variant>
        <vt:i4>704</vt:i4>
      </vt:variant>
      <vt:variant>
        <vt:i4>0</vt:i4>
      </vt:variant>
      <vt:variant>
        <vt:i4>5</vt:i4>
      </vt:variant>
      <vt:variant>
        <vt:lpwstr/>
      </vt:variant>
      <vt:variant>
        <vt:lpwstr>_Toc3891591</vt:lpwstr>
      </vt:variant>
      <vt:variant>
        <vt:i4>2555919</vt:i4>
      </vt:variant>
      <vt:variant>
        <vt:i4>698</vt:i4>
      </vt:variant>
      <vt:variant>
        <vt:i4>0</vt:i4>
      </vt:variant>
      <vt:variant>
        <vt:i4>5</vt:i4>
      </vt:variant>
      <vt:variant>
        <vt:lpwstr/>
      </vt:variant>
      <vt:variant>
        <vt:lpwstr>_Toc3891590</vt:lpwstr>
      </vt:variant>
      <vt:variant>
        <vt:i4>2490383</vt:i4>
      </vt:variant>
      <vt:variant>
        <vt:i4>692</vt:i4>
      </vt:variant>
      <vt:variant>
        <vt:i4>0</vt:i4>
      </vt:variant>
      <vt:variant>
        <vt:i4>5</vt:i4>
      </vt:variant>
      <vt:variant>
        <vt:lpwstr/>
      </vt:variant>
      <vt:variant>
        <vt:lpwstr>_Toc3891589</vt:lpwstr>
      </vt:variant>
      <vt:variant>
        <vt:i4>2490383</vt:i4>
      </vt:variant>
      <vt:variant>
        <vt:i4>686</vt:i4>
      </vt:variant>
      <vt:variant>
        <vt:i4>0</vt:i4>
      </vt:variant>
      <vt:variant>
        <vt:i4>5</vt:i4>
      </vt:variant>
      <vt:variant>
        <vt:lpwstr/>
      </vt:variant>
      <vt:variant>
        <vt:lpwstr>_Toc3891588</vt:lpwstr>
      </vt:variant>
      <vt:variant>
        <vt:i4>2490383</vt:i4>
      </vt:variant>
      <vt:variant>
        <vt:i4>680</vt:i4>
      </vt:variant>
      <vt:variant>
        <vt:i4>0</vt:i4>
      </vt:variant>
      <vt:variant>
        <vt:i4>5</vt:i4>
      </vt:variant>
      <vt:variant>
        <vt:lpwstr/>
      </vt:variant>
      <vt:variant>
        <vt:lpwstr>_Toc3891587</vt:lpwstr>
      </vt:variant>
      <vt:variant>
        <vt:i4>2490383</vt:i4>
      </vt:variant>
      <vt:variant>
        <vt:i4>674</vt:i4>
      </vt:variant>
      <vt:variant>
        <vt:i4>0</vt:i4>
      </vt:variant>
      <vt:variant>
        <vt:i4>5</vt:i4>
      </vt:variant>
      <vt:variant>
        <vt:lpwstr/>
      </vt:variant>
      <vt:variant>
        <vt:lpwstr>_Toc3891586</vt:lpwstr>
      </vt:variant>
      <vt:variant>
        <vt:i4>2490383</vt:i4>
      </vt:variant>
      <vt:variant>
        <vt:i4>668</vt:i4>
      </vt:variant>
      <vt:variant>
        <vt:i4>0</vt:i4>
      </vt:variant>
      <vt:variant>
        <vt:i4>5</vt:i4>
      </vt:variant>
      <vt:variant>
        <vt:lpwstr/>
      </vt:variant>
      <vt:variant>
        <vt:lpwstr>_Toc3891585</vt:lpwstr>
      </vt:variant>
      <vt:variant>
        <vt:i4>2490383</vt:i4>
      </vt:variant>
      <vt:variant>
        <vt:i4>662</vt:i4>
      </vt:variant>
      <vt:variant>
        <vt:i4>0</vt:i4>
      </vt:variant>
      <vt:variant>
        <vt:i4>5</vt:i4>
      </vt:variant>
      <vt:variant>
        <vt:lpwstr/>
      </vt:variant>
      <vt:variant>
        <vt:lpwstr>_Toc3891584</vt:lpwstr>
      </vt:variant>
      <vt:variant>
        <vt:i4>2490383</vt:i4>
      </vt:variant>
      <vt:variant>
        <vt:i4>656</vt:i4>
      </vt:variant>
      <vt:variant>
        <vt:i4>0</vt:i4>
      </vt:variant>
      <vt:variant>
        <vt:i4>5</vt:i4>
      </vt:variant>
      <vt:variant>
        <vt:lpwstr/>
      </vt:variant>
      <vt:variant>
        <vt:lpwstr>_Toc3891583</vt:lpwstr>
      </vt:variant>
      <vt:variant>
        <vt:i4>2490383</vt:i4>
      </vt:variant>
      <vt:variant>
        <vt:i4>650</vt:i4>
      </vt:variant>
      <vt:variant>
        <vt:i4>0</vt:i4>
      </vt:variant>
      <vt:variant>
        <vt:i4>5</vt:i4>
      </vt:variant>
      <vt:variant>
        <vt:lpwstr/>
      </vt:variant>
      <vt:variant>
        <vt:lpwstr>_Toc3891582</vt:lpwstr>
      </vt:variant>
      <vt:variant>
        <vt:i4>2490383</vt:i4>
      </vt:variant>
      <vt:variant>
        <vt:i4>644</vt:i4>
      </vt:variant>
      <vt:variant>
        <vt:i4>0</vt:i4>
      </vt:variant>
      <vt:variant>
        <vt:i4>5</vt:i4>
      </vt:variant>
      <vt:variant>
        <vt:lpwstr/>
      </vt:variant>
      <vt:variant>
        <vt:lpwstr>_Toc3891581</vt:lpwstr>
      </vt:variant>
      <vt:variant>
        <vt:i4>2490383</vt:i4>
      </vt:variant>
      <vt:variant>
        <vt:i4>638</vt:i4>
      </vt:variant>
      <vt:variant>
        <vt:i4>0</vt:i4>
      </vt:variant>
      <vt:variant>
        <vt:i4>5</vt:i4>
      </vt:variant>
      <vt:variant>
        <vt:lpwstr/>
      </vt:variant>
      <vt:variant>
        <vt:lpwstr>_Toc3891580</vt:lpwstr>
      </vt:variant>
      <vt:variant>
        <vt:i4>2686991</vt:i4>
      </vt:variant>
      <vt:variant>
        <vt:i4>632</vt:i4>
      </vt:variant>
      <vt:variant>
        <vt:i4>0</vt:i4>
      </vt:variant>
      <vt:variant>
        <vt:i4>5</vt:i4>
      </vt:variant>
      <vt:variant>
        <vt:lpwstr/>
      </vt:variant>
      <vt:variant>
        <vt:lpwstr>_Toc3891579</vt:lpwstr>
      </vt:variant>
      <vt:variant>
        <vt:i4>2686991</vt:i4>
      </vt:variant>
      <vt:variant>
        <vt:i4>626</vt:i4>
      </vt:variant>
      <vt:variant>
        <vt:i4>0</vt:i4>
      </vt:variant>
      <vt:variant>
        <vt:i4>5</vt:i4>
      </vt:variant>
      <vt:variant>
        <vt:lpwstr/>
      </vt:variant>
      <vt:variant>
        <vt:lpwstr>_Toc3891578</vt:lpwstr>
      </vt:variant>
      <vt:variant>
        <vt:i4>2686991</vt:i4>
      </vt:variant>
      <vt:variant>
        <vt:i4>620</vt:i4>
      </vt:variant>
      <vt:variant>
        <vt:i4>0</vt:i4>
      </vt:variant>
      <vt:variant>
        <vt:i4>5</vt:i4>
      </vt:variant>
      <vt:variant>
        <vt:lpwstr/>
      </vt:variant>
      <vt:variant>
        <vt:lpwstr>_Toc3891577</vt:lpwstr>
      </vt:variant>
      <vt:variant>
        <vt:i4>2686991</vt:i4>
      </vt:variant>
      <vt:variant>
        <vt:i4>614</vt:i4>
      </vt:variant>
      <vt:variant>
        <vt:i4>0</vt:i4>
      </vt:variant>
      <vt:variant>
        <vt:i4>5</vt:i4>
      </vt:variant>
      <vt:variant>
        <vt:lpwstr/>
      </vt:variant>
      <vt:variant>
        <vt:lpwstr>_Toc3891576</vt:lpwstr>
      </vt:variant>
      <vt:variant>
        <vt:i4>2686991</vt:i4>
      </vt:variant>
      <vt:variant>
        <vt:i4>608</vt:i4>
      </vt:variant>
      <vt:variant>
        <vt:i4>0</vt:i4>
      </vt:variant>
      <vt:variant>
        <vt:i4>5</vt:i4>
      </vt:variant>
      <vt:variant>
        <vt:lpwstr/>
      </vt:variant>
      <vt:variant>
        <vt:lpwstr>_Toc3891575</vt:lpwstr>
      </vt:variant>
      <vt:variant>
        <vt:i4>2686991</vt:i4>
      </vt:variant>
      <vt:variant>
        <vt:i4>602</vt:i4>
      </vt:variant>
      <vt:variant>
        <vt:i4>0</vt:i4>
      </vt:variant>
      <vt:variant>
        <vt:i4>5</vt:i4>
      </vt:variant>
      <vt:variant>
        <vt:lpwstr/>
      </vt:variant>
      <vt:variant>
        <vt:lpwstr>_Toc3891574</vt:lpwstr>
      </vt:variant>
      <vt:variant>
        <vt:i4>2686991</vt:i4>
      </vt:variant>
      <vt:variant>
        <vt:i4>596</vt:i4>
      </vt:variant>
      <vt:variant>
        <vt:i4>0</vt:i4>
      </vt:variant>
      <vt:variant>
        <vt:i4>5</vt:i4>
      </vt:variant>
      <vt:variant>
        <vt:lpwstr/>
      </vt:variant>
      <vt:variant>
        <vt:lpwstr>_Toc3891573</vt:lpwstr>
      </vt:variant>
      <vt:variant>
        <vt:i4>2686991</vt:i4>
      </vt:variant>
      <vt:variant>
        <vt:i4>590</vt:i4>
      </vt:variant>
      <vt:variant>
        <vt:i4>0</vt:i4>
      </vt:variant>
      <vt:variant>
        <vt:i4>5</vt:i4>
      </vt:variant>
      <vt:variant>
        <vt:lpwstr/>
      </vt:variant>
      <vt:variant>
        <vt:lpwstr>_Toc3891572</vt:lpwstr>
      </vt:variant>
      <vt:variant>
        <vt:i4>2686991</vt:i4>
      </vt:variant>
      <vt:variant>
        <vt:i4>584</vt:i4>
      </vt:variant>
      <vt:variant>
        <vt:i4>0</vt:i4>
      </vt:variant>
      <vt:variant>
        <vt:i4>5</vt:i4>
      </vt:variant>
      <vt:variant>
        <vt:lpwstr/>
      </vt:variant>
      <vt:variant>
        <vt:lpwstr>_Toc3891571</vt:lpwstr>
      </vt:variant>
      <vt:variant>
        <vt:i4>2686991</vt:i4>
      </vt:variant>
      <vt:variant>
        <vt:i4>578</vt:i4>
      </vt:variant>
      <vt:variant>
        <vt:i4>0</vt:i4>
      </vt:variant>
      <vt:variant>
        <vt:i4>5</vt:i4>
      </vt:variant>
      <vt:variant>
        <vt:lpwstr/>
      </vt:variant>
      <vt:variant>
        <vt:lpwstr>_Toc3891570</vt:lpwstr>
      </vt:variant>
      <vt:variant>
        <vt:i4>2621455</vt:i4>
      </vt:variant>
      <vt:variant>
        <vt:i4>572</vt:i4>
      </vt:variant>
      <vt:variant>
        <vt:i4>0</vt:i4>
      </vt:variant>
      <vt:variant>
        <vt:i4>5</vt:i4>
      </vt:variant>
      <vt:variant>
        <vt:lpwstr/>
      </vt:variant>
      <vt:variant>
        <vt:lpwstr>_Toc3891569</vt:lpwstr>
      </vt:variant>
      <vt:variant>
        <vt:i4>2621455</vt:i4>
      </vt:variant>
      <vt:variant>
        <vt:i4>566</vt:i4>
      </vt:variant>
      <vt:variant>
        <vt:i4>0</vt:i4>
      </vt:variant>
      <vt:variant>
        <vt:i4>5</vt:i4>
      </vt:variant>
      <vt:variant>
        <vt:lpwstr/>
      </vt:variant>
      <vt:variant>
        <vt:lpwstr>_Toc3891568</vt:lpwstr>
      </vt:variant>
      <vt:variant>
        <vt:i4>2621455</vt:i4>
      </vt:variant>
      <vt:variant>
        <vt:i4>560</vt:i4>
      </vt:variant>
      <vt:variant>
        <vt:i4>0</vt:i4>
      </vt:variant>
      <vt:variant>
        <vt:i4>5</vt:i4>
      </vt:variant>
      <vt:variant>
        <vt:lpwstr/>
      </vt:variant>
      <vt:variant>
        <vt:lpwstr>_Toc3891567</vt:lpwstr>
      </vt:variant>
      <vt:variant>
        <vt:i4>2621455</vt:i4>
      </vt:variant>
      <vt:variant>
        <vt:i4>554</vt:i4>
      </vt:variant>
      <vt:variant>
        <vt:i4>0</vt:i4>
      </vt:variant>
      <vt:variant>
        <vt:i4>5</vt:i4>
      </vt:variant>
      <vt:variant>
        <vt:lpwstr/>
      </vt:variant>
      <vt:variant>
        <vt:lpwstr>_Toc3891566</vt:lpwstr>
      </vt:variant>
      <vt:variant>
        <vt:i4>2621455</vt:i4>
      </vt:variant>
      <vt:variant>
        <vt:i4>548</vt:i4>
      </vt:variant>
      <vt:variant>
        <vt:i4>0</vt:i4>
      </vt:variant>
      <vt:variant>
        <vt:i4>5</vt:i4>
      </vt:variant>
      <vt:variant>
        <vt:lpwstr/>
      </vt:variant>
      <vt:variant>
        <vt:lpwstr>_Toc3891565</vt:lpwstr>
      </vt:variant>
      <vt:variant>
        <vt:i4>2621455</vt:i4>
      </vt:variant>
      <vt:variant>
        <vt:i4>542</vt:i4>
      </vt:variant>
      <vt:variant>
        <vt:i4>0</vt:i4>
      </vt:variant>
      <vt:variant>
        <vt:i4>5</vt:i4>
      </vt:variant>
      <vt:variant>
        <vt:lpwstr/>
      </vt:variant>
      <vt:variant>
        <vt:lpwstr>_Toc3891564</vt:lpwstr>
      </vt:variant>
      <vt:variant>
        <vt:i4>2621455</vt:i4>
      </vt:variant>
      <vt:variant>
        <vt:i4>536</vt:i4>
      </vt:variant>
      <vt:variant>
        <vt:i4>0</vt:i4>
      </vt:variant>
      <vt:variant>
        <vt:i4>5</vt:i4>
      </vt:variant>
      <vt:variant>
        <vt:lpwstr/>
      </vt:variant>
      <vt:variant>
        <vt:lpwstr>_Toc3891563</vt:lpwstr>
      </vt:variant>
      <vt:variant>
        <vt:i4>2621455</vt:i4>
      </vt:variant>
      <vt:variant>
        <vt:i4>530</vt:i4>
      </vt:variant>
      <vt:variant>
        <vt:i4>0</vt:i4>
      </vt:variant>
      <vt:variant>
        <vt:i4>5</vt:i4>
      </vt:variant>
      <vt:variant>
        <vt:lpwstr/>
      </vt:variant>
      <vt:variant>
        <vt:lpwstr>_Toc3891562</vt:lpwstr>
      </vt:variant>
      <vt:variant>
        <vt:i4>2621455</vt:i4>
      </vt:variant>
      <vt:variant>
        <vt:i4>524</vt:i4>
      </vt:variant>
      <vt:variant>
        <vt:i4>0</vt:i4>
      </vt:variant>
      <vt:variant>
        <vt:i4>5</vt:i4>
      </vt:variant>
      <vt:variant>
        <vt:lpwstr/>
      </vt:variant>
      <vt:variant>
        <vt:lpwstr>_Toc3891561</vt:lpwstr>
      </vt:variant>
      <vt:variant>
        <vt:i4>2621455</vt:i4>
      </vt:variant>
      <vt:variant>
        <vt:i4>518</vt:i4>
      </vt:variant>
      <vt:variant>
        <vt:i4>0</vt:i4>
      </vt:variant>
      <vt:variant>
        <vt:i4>5</vt:i4>
      </vt:variant>
      <vt:variant>
        <vt:lpwstr/>
      </vt:variant>
      <vt:variant>
        <vt:lpwstr>_Toc3891560</vt:lpwstr>
      </vt:variant>
      <vt:variant>
        <vt:i4>2818063</vt:i4>
      </vt:variant>
      <vt:variant>
        <vt:i4>512</vt:i4>
      </vt:variant>
      <vt:variant>
        <vt:i4>0</vt:i4>
      </vt:variant>
      <vt:variant>
        <vt:i4>5</vt:i4>
      </vt:variant>
      <vt:variant>
        <vt:lpwstr/>
      </vt:variant>
      <vt:variant>
        <vt:lpwstr>_Toc3891559</vt:lpwstr>
      </vt:variant>
      <vt:variant>
        <vt:i4>2818063</vt:i4>
      </vt:variant>
      <vt:variant>
        <vt:i4>506</vt:i4>
      </vt:variant>
      <vt:variant>
        <vt:i4>0</vt:i4>
      </vt:variant>
      <vt:variant>
        <vt:i4>5</vt:i4>
      </vt:variant>
      <vt:variant>
        <vt:lpwstr/>
      </vt:variant>
      <vt:variant>
        <vt:lpwstr>_Toc3891558</vt:lpwstr>
      </vt:variant>
      <vt:variant>
        <vt:i4>2818063</vt:i4>
      </vt:variant>
      <vt:variant>
        <vt:i4>500</vt:i4>
      </vt:variant>
      <vt:variant>
        <vt:i4>0</vt:i4>
      </vt:variant>
      <vt:variant>
        <vt:i4>5</vt:i4>
      </vt:variant>
      <vt:variant>
        <vt:lpwstr/>
      </vt:variant>
      <vt:variant>
        <vt:lpwstr>_Toc3891557</vt:lpwstr>
      </vt:variant>
      <vt:variant>
        <vt:i4>2818063</vt:i4>
      </vt:variant>
      <vt:variant>
        <vt:i4>494</vt:i4>
      </vt:variant>
      <vt:variant>
        <vt:i4>0</vt:i4>
      </vt:variant>
      <vt:variant>
        <vt:i4>5</vt:i4>
      </vt:variant>
      <vt:variant>
        <vt:lpwstr/>
      </vt:variant>
      <vt:variant>
        <vt:lpwstr>_Toc3891556</vt:lpwstr>
      </vt:variant>
      <vt:variant>
        <vt:i4>2818063</vt:i4>
      </vt:variant>
      <vt:variant>
        <vt:i4>488</vt:i4>
      </vt:variant>
      <vt:variant>
        <vt:i4>0</vt:i4>
      </vt:variant>
      <vt:variant>
        <vt:i4>5</vt:i4>
      </vt:variant>
      <vt:variant>
        <vt:lpwstr/>
      </vt:variant>
      <vt:variant>
        <vt:lpwstr>_Toc3891555</vt:lpwstr>
      </vt:variant>
      <vt:variant>
        <vt:i4>2818063</vt:i4>
      </vt:variant>
      <vt:variant>
        <vt:i4>482</vt:i4>
      </vt:variant>
      <vt:variant>
        <vt:i4>0</vt:i4>
      </vt:variant>
      <vt:variant>
        <vt:i4>5</vt:i4>
      </vt:variant>
      <vt:variant>
        <vt:lpwstr/>
      </vt:variant>
      <vt:variant>
        <vt:lpwstr>_Toc3891554</vt:lpwstr>
      </vt:variant>
      <vt:variant>
        <vt:i4>2818063</vt:i4>
      </vt:variant>
      <vt:variant>
        <vt:i4>476</vt:i4>
      </vt:variant>
      <vt:variant>
        <vt:i4>0</vt:i4>
      </vt:variant>
      <vt:variant>
        <vt:i4>5</vt:i4>
      </vt:variant>
      <vt:variant>
        <vt:lpwstr/>
      </vt:variant>
      <vt:variant>
        <vt:lpwstr>_Toc3891553</vt:lpwstr>
      </vt:variant>
      <vt:variant>
        <vt:i4>2818063</vt:i4>
      </vt:variant>
      <vt:variant>
        <vt:i4>470</vt:i4>
      </vt:variant>
      <vt:variant>
        <vt:i4>0</vt:i4>
      </vt:variant>
      <vt:variant>
        <vt:i4>5</vt:i4>
      </vt:variant>
      <vt:variant>
        <vt:lpwstr/>
      </vt:variant>
      <vt:variant>
        <vt:lpwstr>_Toc3891552</vt:lpwstr>
      </vt:variant>
      <vt:variant>
        <vt:i4>2818063</vt:i4>
      </vt:variant>
      <vt:variant>
        <vt:i4>464</vt:i4>
      </vt:variant>
      <vt:variant>
        <vt:i4>0</vt:i4>
      </vt:variant>
      <vt:variant>
        <vt:i4>5</vt:i4>
      </vt:variant>
      <vt:variant>
        <vt:lpwstr/>
      </vt:variant>
      <vt:variant>
        <vt:lpwstr>_Toc3891551</vt:lpwstr>
      </vt:variant>
      <vt:variant>
        <vt:i4>2818063</vt:i4>
      </vt:variant>
      <vt:variant>
        <vt:i4>458</vt:i4>
      </vt:variant>
      <vt:variant>
        <vt:i4>0</vt:i4>
      </vt:variant>
      <vt:variant>
        <vt:i4>5</vt:i4>
      </vt:variant>
      <vt:variant>
        <vt:lpwstr/>
      </vt:variant>
      <vt:variant>
        <vt:lpwstr>_Toc3891550</vt:lpwstr>
      </vt:variant>
      <vt:variant>
        <vt:i4>2752527</vt:i4>
      </vt:variant>
      <vt:variant>
        <vt:i4>452</vt:i4>
      </vt:variant>
      <vt:variant>
        <vt:i4>0</vt:i4>
      </vt:variant>
      <vt:variant>
        <vt:i4>5</vt:i4>
      </vt:variant>
      <vt:variant>
        <vt:lpwstr/>
      </vt:variant>
      <vt:variant>
        <vt:lpwstr>_Toc3891549</vt:lpwstr>
      </vt:variant>
      <vt:variant>
        <vt:i4>2752527</vt:i4>
      </vt:variant>
      <vt:variant>
        <vt:i4>446</vt:i4>
      </vt:variant>
      <vt:variant>
        <vt:i4>0</vt:i4>
      </vt:variant>
      <vt:variant>
        <vt:i4>5</vt:i4>
      </vt:variant>
      <vt:variant>
        <vt:lpwstr/>
      </vt:variant>
      <vt:variant>
        <vt:lpwstr>_Toc3891548</vt:lpwstr>
      </vt:variant>
      <vt:variant>
        <vt:i4>2752527</vt:i4>
      </vt:variant>
      <vt:variant>
        <vt:i4>440</vt:i4>
      </vt:variant>
      <vt:variant>
        <vt:i4>0</vt:i4>
      </vt:variant>
      <vt:variant>
        <vt:i4>5</vt:i4>
      </vt:variant>
      <vt:variant>
        <vt:lpwstr/>
      </vt:variant>
      <vt:variant>
        <vt:lpwstr>_Toc3891547</vt:lpwstr>
      </vt:variant>
      <vt:variant>
        <vt:i4>2752527</vt:i4>
      </vt:variant>
      <vt:variant>
        <vt:i4>434</vt:i4>
      </vt:variant>
      <vt:variant>
        <vt:i4>0</vt:i4>
      </vt:variant>
      <vt:variant>
        <vt:i4>5</vt:i4>
      </vt:variant>
      <vt:variant>
        <vt:lpwstr/>
      </vt:variant>
      <vt:variant>
        <vt:lpwstr>_Toc3891546</vt:lpwstr>
      </vt:variant>
      <vt:variant>
        <vt:i4>2752527</vt:i4>
      </vt:variant>
      <vt:variant>
        <vt:i4>428</vt:i4>
      </vt:variant>
      <vt:variant>
        <vt:i4>0</vt:i4>
      </vt:variant>
      <vt:variant>
        <vt:i4>5</vt:i4>
      </vt:variant>
      <vt:variant>
        <vt:lpwstr/>
      </vt:variant>
      <vt:variant>
        <vt:lpwstr>_Toc3891545</vt:lpwstr>
      </vt:variant>
      <vt:variant>
        <vt:i4>2752527</vt:i4>
      </vt:variant>
      <vt:variant>
        <vt:i4>422</vt:i4>
      </vt:variant>
      <vt:variant>
        <vt:i4>0</vt:i4>
      </vt:variant>
      <vt:variant>
        <vt:i4>5</vt:i4>
      </vt:variant>
      <vt:variant>
        <vt:lpwstr/>
      </vt:variant>
      <vt:variant>
        <vt:lpwstr>_Toc3891544</vt:lpwstr>
      </vt:variant>
      <vt:variant>
        <vt:i4>2752527</vt:i4>
      </vt:variant>
      <vt:variant>
        <vt:i4>416</vt:i4>
      </vt:variant>
      <vt:variant>
        <vt:i4>0</vt:i4>
      </vt:variant>
      <vt:variant>
        <vt:i4>5</vt:i4>
      </vt:variant>
      <vt:variant>
        <vt:lpwstr/>
      </vt:variant>
      <vt:variant>
        <vt:lpwstr>_Toc3891543</vt:lpwstr>
      </vt:variant>
      <vt:variant>
        <vt:i4>2752527</vt:i4>
      </vt:variant>
      <vt:variant>
        <vt:i4>410</vt:i4>
      </vt:variant>
      <vt:variant>
        <vt:i4>0</vt:i4>
      </vt:variant>
      <vt:variant>
        <vt:i4>5</vt:i4>
      </vt:variant>
      <vt:variant>
        <vt:lpwstr/>
      </vt:variant>
      <vt:variant>
        <vt:lpwstr>_Toc3891542</vt:lpwstr>
      </vt:variant>
      <vt:variant>
        <vt:i4>2752527</vt:i4>
      </vt:variant>
      <vt:variant>
        <vt:i4>404</vt:i4>
      </vt:variant>
      <vt:variant>
        <vt:i4>0</vt:i4>
      </vt:variant>
      <vt:variant>
        <vt:i4>5</vt:i4>
      </vt:variant>
      <vt:variant>
        <vt:lpwstr/>
      </vt:variant>
      <vt:variant>
        <vt:lpwstr>_Toc3891541</vt:lpwstr>
      </vt:variant>
      <vt:variant>
        <vt:i4>2752527</vt:i4>
      </vt:variant>
      <vt:variant>
        <vt:i4>398</vt:i4>
      </vt:variant>
      <vt:variant>
        <vt:i4>0</vt:i4>
      </vt:variant>
      <vt:variant>
        <vt:i4>5</vt:i4>
      </vt:variant>
      <vt:variant>
        <vt:lpwstr/>
      </vt:variant>
      <vt:variant>
        <vt:lpwstr>_Toc3891540</vt:lpwstr>
      </vt:variant>
      <vt:variant>
        <vt:i4>2949135</vt:i4>
      </vt:variant>
      <vt:variant>
        <vt:i4>392</vt:i4>
      </vt:variant>
      <vt:variant>
        <vt:i4>0</vt:i4>
      </vt:variant>
      <vt:variant>
        <vt:i4>5</vt:i4>
      </vt:variant>
      <vt:variant>
        <vt:lpwstr/>
      </vt:variant>
      <vt:variant>
        <vt:lpwstr>_Toc3891539</vt:lpwstr>
      </vt:variant>
      <vt:variant>
        <vt:i4>2949135</vt:i4>
      </vt:variant>
      <vt:variant>
        <vt:i4>386</vt:i4>
      </vt:variant>
      <vt:variant>
        <vt:i4>0</vt:i4>
      </vt:variant>
      <vt:variant>
        <vt:i4>5</vt:i4>
      </vt:variant>
      <vt:variant>
        <vt:lpwstr/>
      </vt:variant>
      <vt:variant>
        <vt:lpwstr>_Toc3891538</vt:lpwstr>
      </vt:variant>
      <vt:variant>
        <vt:i4>2949135</vt:i4>
      </vt:variant>
      <vt:variant>
        <vt:i4>380</vt:i4>
      </vt:variant>
      <vt:variant>
        <vt:i4>0</vt:i4>
      </vt:variant>
      <vt:variant>
        <vt:i4>5</vt:i4>
      </vt:variant>
      <vt:variant>
        <vt:lpwstr/>
      </vt:variant>
      <vt:variant>
        <vt:lpwstr>_Toc3891537</vt:lpwstr>
      </vt:variant>
      <vt:variant>
        <vt:i4>2949135</vt:i4>
      </vt:variant>
      <vt:variant>
        <vt:i4>374</vt:i4>
      </vt:variant>
      <vt:variant>
        <vt:i4>0</vt:i4>
      </vt:variant>
      <vt:variant>
        <vt:i4>5</vt:i4>
      </vt:variant>
      <vt:variant>
        <vt:lpwstr/>
      </vt:variant>
      <vt:variant>
        <vt:lpwstr>_Toc3891536</vt:lpwstr>
      </vt:variant>
      <vt:variant>
        <vt:i4>2949135</vt:i4>
      </vt:variant>
      <vt:variant>
        <vt:i4>368</vt:i4>
      </vt:variant>
      <vt:variant>
        <vt:i4>0</vt:i4>
      </vt:variant>
      <vt:variant>
        <vt:i4>5</vt:i4>
      </vt:variant>
      <vt:variant>
        <vt:lpwstr/>
      </vt:variant>
      <vt:variant>
        <vt:lpwstr>_Toc3891535</vt:lpwstr>
      </vt:variant>
      <vt:variant>
        <vt:i4>2949135</vt:i4>
      </vt:variant>
      <vt:variant>
        <vt:i4>362</vt:i4>
      </vt:variant>
      <vt:variant>
        <vt:i4>0</vt:i4>
      </vt:variant>
      <vt:variant>
        <vt:i4>5</vt:i4>
      </vt:variant>
      <vt:variant>
        <vt:lpwstr/>
      </vt:variant>
      <vt:variant>
        <vt:lpwstr>_Toc3891534</vt:lpwstr>
      </vt:variant>
      <vt:variant>
        <vt:i4>2949135</vt:i4>
      </vt:variant>
      <vt:variant>
        <vt:i4>356</vt:i4>
      </vt:variant>
      <vt:variant>
        <vt:i4>0</vt:i4>
      </vt:variant>
      <vt:variant>
        <vt:i4>5</vt:i4>
      </vt:variant>
      <vt:variant>
        <vt:lpwstr/>
      </vt:variant>
      <vt:variant>
        <vt:lpwstr>_Toc3891533</vt:lpwstr>
      </vt:variant>
      <vt:variant>
        <vt:i4>2949135</vt:i4>
      </vt:variant>
      <vt:variant>
        <vt:i4>350</vt:i4>
      </vt:variant>
      <vt:variant>
        <vt:i4>0</vt:i4>
      </vt:variant>
      <vt:variant>
        <vt:i4>5</vt:i4>
      </vt:variant>
      <vt:variant>
        <vt:lpwstr/>
      </vt:variant>
      <vt:variant>
        <vt:lpwstr>_Toc3891532</vt:lpwstr>
      </vt:variant>
      <vt:variant>
        <vt:i4>2949135</vt:i4>
      </vt:variant>
      <vt:variant>
        <vt:i4>344</vt:i4>
      </vt:variant>
      <vt:variant>
        <vt:i4>0</vt:i4>
      </vt:variant>
      <vt:variant>
        <vt:i4>5</vt:i4>
      </vt:variant>
      <vt:variant>
        <vt:lpwstr/>
      </vt:variant>
      <vt:variant>
        <vt:lpwstr>_Toc3891531</vt:lpwstr>
      </vt:variant>
      <vt:variant>
        <vt:i4>2949135</vt:i4>
      </vt:variant>
      <vt:variant>
        <vt:i4>338</vt:i4>
      </vt:variant>
      <vt:variant>
        <vt:i4>0</vt:i4>
      </vt:variant>
      <vt:variant>
        <vt:i4>5</vt:i4>
      </vt:variant>
      <vt:variant>
        <vt:lpwstr/>
      </vt:variant>
      <vt:variant>
        <vt:lpwstr>_Toc3891530</vt:lpwstr>
      </vt:variant>
      <vt:variant>
        <vt:i4>2883599</vt:i4>
      </vt:variant>
      <vt:variant>
        <vt:i4>332</vt:i4>
      </vt:variant>
      <vt:variant>
        <vt:i4>0</vt:i4>
      </vt:variant>
      <vt:variant>
        <vt:i4>5</vt:i4>
      </vt:variant>
      <vt:variant>
        <vt:lpwstr/>
      </vt:variant>
      <vt:variant>
        <vt:lpwstr>_Toc3891529</vt:lpwstr>
      </vt:variant>
      <vt:variant>
        <vt:i4>2883599</vt:i4>
      </vt:variant>
      <vt:variant>
        <vt:i4>326</vt:i4>
      </vt:variant>
      <vt:variant>
        <vt:i4>0</vt:i4>
      </vt:variant>
      <vt:variant>
        <vt:i4>5</vt:i4>
      </vt:variant>
      <vt:variant>
        <vt:lpwstr/>
      </vt:variant>
      <vt:variant>
        <vt:lpwstr>_Toc3891528</vt:lpwstr>
      </vt:variant>
      <vt:variant>
        <vt:i4>2883599</vt:i4>
      </vt:variant>
      <vt:variant>
        <vt:i4>320</vt:i4>
      </vt:variant>
      <vt:variant>
        <vt:i4>0</vt:i4>
      </vt:variant>
      <vt:variant>
        <vt:i4>5</vt:i4>
      </vt:variant>
      <vt:variant>
        <vt:lpwstr/>
      </vt:variant>
      <vt:variant>
        <vt:lpwstr>_Toc3891527</vt:lpwstr>
      </vt:variant>
      <vt:variant>
        <vt:i4>8257652</vt:i4>
      </vt:variant>
      <vt:variant>
        <vt:i4>315</vt:i4>
      </vt:variant>
      <vt:variant>
        <vt:i4>0</vt:i4>
      </vt:variant>
      <vt:variant>
        <vt:i4>5</vt:i4>
      </vt:variant>
      <vt:variant>
        <vt:lpwstr/>
      </vt:variant>
      <vt:variant>
        <vt:lpwstr>Return</vt:lpwstr>
      </vt:variant>
      <vt:variant>
        <vt:i4>7012386</vt:i4>
      </vt:variant>
      <vt:variant>
        <vt:i4>6</vt:i4>
      </vt:variant>
      <vt:variant>
        <vt:i4>0</vt:i4>
      </vt:variant>
      <vt:variant>
        <vt:i4>5</vt:i4>
      </vt:variant>
      <vt:variant>
        <vt:lpwstr>http://www.gso.gov.vn/</vt:lpwstr>
      </vt:variant>
      <vt:variant>
        <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VBOOSNUR</dc:creator>
  <cp:keywords>IMF</cp:keywords>
  <cp:lastModifiedBy>Nguyễn Thị Trang Ngân</cp:lastModifiedBy>
  <cp:revision>15</cp:revision>
  <dcterms:created xsi:type="dcterms:W3CDTF">2019-07-15T07:17:00Z</dcterms:created>
  <dcterms:modified xsi:type="dcterms:W3CDTF">2024-08-02T09:35:00Z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VNM</vt:lpwstr>
  </property>
  <property fmtid="{D5CDD505-2E9C-101B-9397-08002B2CF9AE}" pid="3" name="Sec">
    <vt:lpwstr>RLS</vt:lpwstr>
  </property>
  <property fmtid="{D5CDD505-2E9C-101B-9397-08002B2CF9AE}" pid="4" name="View">
    <vt:lpwstr>DQAF</vt:lpwstr>
  </property>
  <property fmtid="{D5CDD505-2E9C-101B-9397-08002B2CF9AE}" pid="5" name="Framework">
    <vt:lpwstr>GDDS</vt:lpwstr>
  </property>
  <property fmtid="{D5CDD505-2E9C-101B-9397-08002B2CF9AE}" pid="6" name="Concept_Code">
    <vt:lpwstr>CPI00</vt:lpwstr>
  </property>
  <property fmtid="{D5CDD505-2E9C-101B-9397-08002B2CF9AE}" pid="7" name="ConceptType">
    <vt:lpwstr>Category</vt:lpwstr>
  </property>
  <property fmtid="{D5CDD505-2E9C-101B-9397-08002B2CF9AE}" pid="8" name="Cat_Code">
    <vt:lpwstr> </vt:lpwstr>
  </property>
  <property fmtid="{D5CDD505-2E9C-101B-9397-08002B2CF9AE}" pid="9" name="Type">
    <vt:lpwstr>DC</vt:lpwstr>
  </property>
  <property fmtid="{D5CDD505-2E9C-101B-9397-08002B2CF9AE}" pid="10" name="Ind_Ext">
    <vt:lpwstr> </vt:lpwstr>
  </property>
  <property fmtid="{D5CDD505-2E9C-101B-9397-08002B2CF9AE}" pid="11" name="Ind_Ext_Code">
    <vt:lpwstr> </vt:lpwstr>
  </property>
  <property fmtid="{D5CDD505-2E9C-101B-9397-08002B2CF9AE}" pid="12" name="Ext_Page">
    <vt:lpwstr> </vt:lpwstr>
  </property>
</Properties>
</file>